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DF24" w14:textId="012D67AE" w:rsidR="00044C72" w:rsidRDefault="00AE76F3" w:rsidP="00AE76F3">
      <w:pPr>
        <w:jc w:val="center"/>
        <w:rPr>
          <w:b/>
        </w:rPr>
      </w:pPr>
      <w:r w:rsidRPr="00AE76F3">
        <w:rPr>
          <w:b/>
        </w:rPr>
        <w:t>Прайс-лист «Контур.Маркет»</w:t>
      </w:r>
    </w:p>
    <w:p w14:paraId="45EF22C7" w14:textId="77777777" w:rsidR="001D3871" w:rsidRPr="00AE76F3" w:rsidRDefault="001D3871" w:rsidP="00AE76F3">
      <w:pPr>
        <w:jc w:val="center"/>
        <w:rPr>
          <w:b/>
        </w:rPr>
      </w:pPr>
    </w:p>
    <w:p w14:paraId="2F514777" w14:textId="4D91BF85" w:rsidR="00AE76F3" w:rsidRDefault="00A67EC5" w:rsidP="00AE76F3">
      <w:pPr>
        <w:jc w:val="right"/>
        <w:rPr>
          <w:sz w:val="20"/>
          <w:szCs w:val="20"/>
        </w:rPr>
      </w:pPr>
      <w:r w:rsidRPr="00D77669">
        <w:rPr>
          <w:sz w:val="20"/>
          <w:szCs w:val="20"/>
        </w:rPr>
        <w:t>Действительно с</w:t>
      </w:r>
      <w:r w:rsidR="00D77669" w:rsidRPr="00D77669">
        <w:rPr>
          <w:sz w:val="20"/>
          <w:szCs w:val="20"/>
        </w:rPr>
        <w:t xml:space="preserve"> </w:t>
      </w:r>
      <w:r w:rsidR="004F65E2">
        <w:rPr>
          <w:sz w:val="20"/>
          <w:szCs w:val="20"/>
        </w:rPr>
        <w:t>4</w:t>
      </w:r>
      <w:r w:rsidRPr="004F65E2">
        <w:rPr>
          <w:sz w:val="20"/>
          <w:szCs w:val="20"/>
        </w:rPr>
        <w:t xml:space="preserve"> </w:t>
      </w:r>
      <w:r w:rsidR="004F65E2">
        <w:rPr>
          <w:sz w:val="20"/>
          <w:szCs w:val="20"/>
        </w:rPr>
        <w:t>августа</w:t>
      </w:r>
      <w:r w:rsidR="00AE76F3" w:rsidRPr="00D77669">
        <w:rPr>
          <w:sz w:val="20"/>
          <w:szCs w:val="20"/>
        </w:rPr>
        <w:t xml:space="preserve"> 2017</w:t>
      </w:r>
      <w:r w:rsidR="00DF6CA3">
        <w:rPr>
          <w:sz w:val="20"/>
          <w:szCs w:val="20"/>
        </w:rPr>
        <w:t xml:space="preserve"> </w:t>
      </w:r>
      <w:r w:rsidR="00AE76F3" w:rsidRPr="00AE76F3">
        <w:rPr>
          <w:sz w:val="20"/>
          <w:szCs w:val="20"/>
        </w:rPr>
        <w:t>г.</w:t>
      </w:r>
    </w:p>
    <w:p w14:paraId="1FFB694C" w14:textId="77777777" w:rsidR="00AE76F3" w:rsidRPr="00B844D2" w:rsidRDefault="00AE76F3" w:rsidP="00356C08">
      <w:pPr>
        <w:pStyle w:val="ae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2"/>
          <w:szCs w:val="22"/>
        </w:rPr>
      </w:pPr>
      <w:r w:rsidRPr="00B844D2">
        <w:rPr>
          <w:b/>
          <w:sz w:val="22"/>
          <w:szCs w:val="22"/>
        </w:rPr>
        <w:t>Определения</w:t>
      </w:r>
    </w:p>
    <w:p w14:paraId="3E47E6A4" w14:textId="3FB76F45" w:rsidR="00AE76F3" w:rsidRPr="00D76EF1" w:rsidRDefault="00AE76F3" w:rsidP="00336F70">
      <w:pPr>
        <w:pStyle w:val="ae"/>
        <w:numPr>
          <w:ilvl w:val="1"/>
          <w:numId w:val="3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B844D2">
        <w:rPr>
          <w:sz w:val="22"/>
          <w:szCs w:val="22"/>
        </w:rPr>
        <w:t xml:space="preserve">Контур.Маркет – </w:t>
      </w:r>
      <w:r w:rsidR="008964D9" w:rsidRPr="00B844D2">
        <w:rPr>
          <w:color w:val="000000"/>
          <w:sz w:val="22"/>
          <w:szCs w:val="22"/>
        </w:rPr>
        <w:t>товароучетная система, а также графический интерфейс для работы с Универсальным транспортным модулем (УТМ).</w:t>
      </w:r>
    </w:p>
    <w:p w14:paraId="4212CB35" w14:textId="2FA8A573" w:rsidR="004C01BE" w:rsidRPr="00B844D2" w:rsidRDefault="004C01BE" w:rsidP="00356C08">
      <w:pPr>
        <w:pStyle w:val="ae"/>
        <w:numPr>
          <w:ilvl w:val="1"/>
          <w:numId w:val="3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B844D2">
        <w:rPr>
          <w:sz w:val="22"/>
          <w:szCs w:val="22"/>
        </w:rPr>
        <w:t>Рутокен Лайт – 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 Срок гарантии на предоставляемый Рутокен Лайт – 24 месяца. Замена Рутокена Лайт 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 Рутокен Лайт позволяет записывать 15 Сертификатов.</w:t>
      </w:r>
    </w:p>
    <w:p w14:paraId="0DC96AA0" w14:textId="77777777" w:rsidR="0061794C" w:rsidRPr="0061794C" w:rsidRDefault="00AE76F3" w:rsidP="0061794C">
      <w:pPr>
        <w:pStyle w:val="ae"/>
        <w:numPr>
          <w:ilvl w:val="1"/>
          <w:numId w:val="3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B844D2">
        <w:rPr>
          <w:color w:val="000000"/>
          <w:sz w:val="22"/>
          <w:szCs w:val="22"/>
        </w:rPr>
        <w:t xml:space="preserve">Комплект оборудования (далее – комплект) может состоять из двух (принтер и </w:t>
      </w:r>
      <w:r w:rsidRPr="00B844D2">
        <w:rPr>
          <w:color w:val="000000"/>
          <w:sz w:val="22"/>
          <w:szCs w:val="22"/>
          <w:lang w:val="en-US"/>
        </w:rPr>
        <w:t>POS</w:t>
      </w:r>
      <w:r w:rsidRPr="00B844D2">
        <w:rPr>
          <w:color w:val="000000"/>
          <w:sz w:val="22"/>
          <w:szCs w:val="22"/>
        </w:rPr>
        <w:t xml:space="preserve">-система) или трех (принтер и </w:t>
      </w:r>
      <w:r w:rsidRPr="00B844D2">
        <w:rPr>
          <w:color w:val="000000"/>
          <w:sz w:val="22"/>
          <w:szCs w:val="22"/>
          <w:lang w:val="en-US"/>
        </w:rPr>
        <w:t>POS</w:t>
      </w:r>
      <w:r w:rsidRPr="00B844D2">
        <w:rPr>
          <w:color w:val="000000"/>
          <w:sz w:val="22"/>
          <w:szCs w:val="22"/>
        </w:rPr>
        <w:t>-система, сканер) единиц оборудования разных типов</w:t>
      </w:r>
      <w:r w:rsidR="00FF2EC8">
        <w:rPr>
          <w:color w:val="000000"/>
          <w:sz w:val="22"/>
          <w:szCs w:val="22"/>
        </w:rPr>
        <w:t xml:space="preserve"> и одного любого тарифного плана Контур.Маркет</w:t>
      </w:r>
      <w:r w:rsidR="00A4033B" w:rsidRPr="00B844D2">
        <w:rPr>
          <w:color w:val="000000"/>
          <w:sz w:val="22"/>
          <w:szCs w:val="22"/>
        </w:rPr>
        <w:t>.</w:t>
      </w:r>
    </w:p>
    <w:p w14:paraId="2E09B49F" w14:textId="0C0A056F" w:rsidR="0061794C" w:rsidRPr="0061794C" w:rsidRDefault="0061794C" w:rsidP="0061794C">
      <w:pPr>
        <w:pStyle w:val="ae"/>
        <w:numPr>
          <w:ilvl w:val="1"/>
          <w:numId w:val="3"/>
        </w:numPr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61794C">
        <w:rPr>
          <w:color w:val="000000"/>
          <w:sz w:val="22"/>
          <w:szCs w:val="22"/>
        </w:rPr>
        <w:t xml:space="preserve">Торговая точка – </w:t>
      </w:r>
      <w:r>
        <w:rPr>
          <w:color w:val="000000"/>
          <w:sz w:val="22"/>
          <w:szCs w:val="22"/>
        </w:rPr>
        <w:t>п</w:t>
      </w:r>
      <w:r w:rsidRPr="0061794C">
        <w:rPr>
          <w:color w:val="000000"/>
          <w:sz w:val="22"/>
          <w:szCs w:val="22"/>
        </w:rPr>
        <w:t>одразделение, по которому необходимо вести обособленный учет товаров (с собственными справочником номенклатуры, остатками товаров и отчетами по выручке, прибыли и оста</w:t>
      </w:r>
      <w:r>
        <w:rPr>
          <w:color w:val="000000"/>
          <w:sz w:val="22"/>
          <w:szCs w:val="22"/>
        </w:rPr>
        <w:t>т</w:t>
      </w:r>
      <w:r w:rsidRPr="0061794C">
        <w:rPr>
          <w:color w:val="000000"/>
          <w:sz w:val="22"/>
          <w:szCs w:val="22"/>
        </w:rPr>
        <w:t>кам), либо уникальный адрес осуществления деятельности в системе ЕГАИС (для тарифных планов, включающих работу с ЕГАИС).</w:t>
      </w:r>
    </w:p>
    <w:p w14:paraId="71950656" w14:textId="777F69BE" w:rsidR="00A4033B" w:rsidRPr="0061794C" w:rsidRDefault="00A4033B" w:rsidP="00A4033B">
      <w:pPr>
        <w:pStyle w:val="ae"/>
        <w:spacing w:line="360" w:lineRule="auto"/>
        <w:ind w:left="0"/>
        <w:jc w:val="both"/>
        <w:rPr>
          <w:color w:val="000000"/>
          <w:sz w:val="22"/>
          <w:szCs w:val="22"/>
        </w:rPr>
      </w:pPr>
    </w:p>
    <w:p w14:paraId="19FA16FF" w14:textId="0686A7C1" w:rsidR="00AE76F3" w:rsidRDefault="00A4033B" w:rsidP="00A4033B">
      <w:pPr>
        <w:pStyle w:val="ae"/>
        <w:numPr>
          <w:ilvl w:val="0"/>
          <w:numId w:val="3"/>
        </w:numPr>
        <w:rPr>
          <w:b/>
        </w:rPr>
      </w:pPr>
      <w:r w:rsidRPr="00A4033B">
        <w:rPr>
          <w:b/>
        </w:rPr>
        <w:t>Тарифные планы</w:t>
      </w:r>
    </w:p>
    <w:p w14:paraId="535CCF08" w14:textId="1983CC8B" w:rsidR="00DF6CA3" w:rsidRDefault="00DF6CA3" w:rsidP="00356C08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AD518E">
        <w:rPr>
          <w:rFonts w:eastAsia="Times New Roman"/>
          <w:b/>
          <w:sz w:val="22"/>
          <w:szCs w:val="22"/>
        </w:rPr>
        <w:t xml:space="preserve">Тарифные планы </w:t>
      </w:r>
      <w:r>
        <w:rPr>
          <w:rFonts w:eastAsia="Times New Roman"/>
          <w:b/>
          <w:sz w:val="22"/>
          <w:szCs w:val="22"/>
        </w:rPr>
        <w:t>Контур.Маркет</w:t>
      </w:r>
      <w:r w:rsidRPr="00AD518E">
        <w:rPr>
          <w:rFonts w:eastAsia="Times New Roman"/>
          <w:b/>
          <w:sz w:val="22"/>
          <w:szCs w:val="22"/>
        </w:rPr>
        <w:t xml:space="preserve"> </w:t>
      </w:r>
      <w:r w:rsidRPr="00AD518E">
        <w:rPr>
          <w:rFonts w:eastAsia="Times New Roman"/>
          <w:sz w:val="22"/>
          <w:szCs w:val="22"/>
        </w:rPr>
        <w:t xml:space="preserve">предназначены для одиночных организаций и сетей, осуществляющих розничную продажу алкогольной и неалкогольной продукции. </w:t>
      </w:r>
    </w:p>
    <w:p w14:paraId="704AA997" w14:textId="7B58EF6D" w:rsidR="00D664BB" w:rsidRDefault="00D664BB" w:rsidP="00356C08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2156569E" w14:textId="16307EB3" w:rsidR="00D664BB" w:rsidRPr="00AD518E" w:rsidRDefault="00D664BB" w:rsidP="00356C08">
      <w:pPr>
        <w:spacing w:line="276" w:lineRule="auto"/>
        <w:jc w:val="both"/>
      </w:pPr>
      <w:r>
        <w:rPr>
          <w:rFonts w:eastAsia="Times New Roman"/>
          <w:b/>
          <w:sz w:val="22"/>
          <w:szCs w:val="22"/>
        </w:rPr>
        <w:t>Тарифные планы</w:t>
      </w:r>
      <w:r w:rsidRPr="00AD518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«Касса</w:t>
      </w:r>
      <w:r w:rsidR="007417BF">
        <w:rPr>
          <w:rFonts w:eastAsia="Times New Roman"/>
          <w:b/>
          <w:sz w:val="22"/>
          <w:szCs w:val="22"/>
        </w:rPr>
        <w:t xml:space="preserve"> и товары</w:t>
      </w:r>
      <w:r>
        <w:rPr>
          <w:rFonts w:eastAsia="Times New Roman"/>
          <w:b/>
          <w:sz w:val="22"/>
          <w:szCs w:val="22"/>
        </w:rPr>
        <w:t>», «Маркет» и «ЕГАИС»</w:t>
      </w:r>
      <w:r>
        <w:rPr>
          <w:rFonts w:eastAsia="Times New Roman"/>
          <w:sz w:val="22"/>
          <w:szCs w:val="22"/>
        </w:rPr>
        <w:t xml:space="preserve"> включаю</w:t>
      </w:r>
      <w:r w:rsidRPr="00AD518E">
        <w:rPr>
          <w:rFonts w:eastAsia="Times New Roman"/>
          <w:sz w:val="22"/>
          <w:szCs w:val="22"/>
        </w:rPr>
        <w:t>т в себя:</w:t>
      </w:r>
    </w:p>
    <w:p w14:paraId="0845BE6C" w14:textId="77777777" w:rsidR="00D664BB" w:rsidRPr="00AD518E" w:rsidRDefault="00D664BB" w:rsidP="00356C08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AD518E">
        <w:rPr>
          <w:rFonts w:eastAsia="Times New Roman"/>
          <w:sz w:val="22"/>
          <w:szCs w:val="22"/>
        </w:rPr>
        <w:t>право использования программы для ЭВМ «Контур.</w:t>
      </w:r>
      <w:r>
        <w:rPr>
          <w:rFonts w:eastAsia="Times New Roman"/>
          <w:sz w:val="22"/>
          <w:szCs w:val="22"/>
        </w:rPr>
        <w:t>Маркет</w:t>
      </w:r>
      <w:r w:rsidRPr="00AD518E">
        <w:rPr>
          <w:rFonts w:eastAsia="Times New Roman"/>
          <w:sz w:val="22"/>
          <w:szCs w:val="22"/>
        </w:rPr>
        <w:t>» сроком действия 1 год;</w:t>
      </w:r>
    </w:p>
    <w:p w14:paraId="76A6F299" w14:textId="3488A439" w:rsidR="00D664BB" w:rsidRPr="00A73466" w:rsidRDefault="00D664BB" w:rsidP="00356C08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AD518E">
        <w:rPr>
          <w:rFonts w:eastAsia="Times New Roman"/>
          <w:sz w:val="22"/>
          <w:szCs w:val="22"/>
        </w:rPr>
        <w:t>услуги абонентского обслуживания программы для ЭВМ «Контур.</w:t>
      </w:r>
      <w:r>
        <w:rPr>
          <w:rFonts w:eastAsia="Times New Roman"/>
          <w:sz w:val="22"/>
          <w:szCs w:val="22"/>
        </w:rPr>
        <w:t>Маркет».</w:t>
      </w:r>
    </w:p>
    <w:p w14:paraId="2A7F558D" w14:textId="77777777" w:rsidR="00DF6CA3" w:rsidRPr="00AD518E" w:rsidRDefault="00DF6CA3" w:rsidP="00356C08">
      <w:pPr>
        <w:spacing w:line="276" w:lineRule="auto"/>
        <w:jc w:val="both"/>
      </w:pPr>
    </w:p>
    <w:p w14:paraId="7201CE6C" w14:textId="555F245B" w:rsidR="00DF6CA3" w:rsidRPr="00AD518E" w:rsidRDefault="00D664BB" w:rsidP="00356C08">
      <w:pPr>
        <w:spacing w:line="276" w:lineRule="auto"/>
        <w:jc w:val="both"/>
      </w:pPr>
      <w:r>
        <w:rPr>
          <w:rFonts w:eastAsia="Times New Roman"/>
          <w:b/>
          <w:sz w:val="22"/>
          <w:szCs w:val="22"/>
        </w:rPr>
        <w:t>Тарифный план</w:t>
      </w:r>
      <w:r w:rsidR="00DF6CA3" w:rsidRPr="00AD518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«Алкомаркет»</w:t>
      </w:r>
      <w:r>
        <w:rPr>
          <w:rFonts w:eastAsia="Times New Roman"/>
          <w:sz w:val="22"/>
          <w:szCs w:val="22"/>
        </w:rPr>
        <w:t xml:space="preserve"> включае</w:t>
      </w:r>
      <w:r w:rsidR="00DF6CA3" w:rsidRPr="00AD518E">
        <w:rPr>
          <w:rFonts w:eastAsia="Times New Roman"/>
          <w:sz w:val="22"/>
          <w:szCs w:val="22"/>
        </w:rPr>
        <w:t>т в себя:</w:t>
      </w:r>
    </w:p>
    <w:p w14:paraId="4A58FB05" w14:textId="36FD0378" w:rsidR="00DF6CA3" w:rsidRPr="00AD518E" w:rsidRDefault="00DF6CA3" w:rsidP="00356C08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AD518E">
        <w:rPr>
          <w:rFonts w:eastAsia="Times New Roman"/>
          <w:sz w:val="22"/>
          <w:szCs w:val="22"/>
        </w:rPr>
        <w:t>право использования программы для ЭВМ «Контур.</w:t>
      </w:r>
      <w:r>
        <w:rPr>
          <w:rFonts w:eastAsia="Times New Roman"/>
          <w:sz w:val="22"/>
          <w:szCs w:val="22"/>
        </w:rPr>
        <w:t>Маркет</w:t>
      </w:r>
      <w:r w:rsidRPr="00AD518E">
        <w:rPr>
          <w:rFonts w:eastAsia="Times New Roman"/>
          <w:sz w:val="22"/>
          <w:szCs w:val="22"/>
        </w:rPr>
        <w:t>» сроком действия 1 год;</w:t>
      </w:r>
    </w:p>
    <w:p w14:paraId="52A2DD56" w14:textId="00D62314" w:rsidR="00DF6CA3" w:rsidRPr="00A73466" w:rsidRDefault="00DF6CA3" w:rsidP="00356C08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AD518E">
        <w:rPr>
          <w:rFonts w:eastAsia="Times New Roman"/>
          <w:sz w:val="22"/>
          <w:szCs w:val="22"/>
        </w:rPr>
        <w:t>услуги абонентского обслуживания программы для ЭВМ «Контур.</w:t>
      </w:r>
      <w:r>
        <w:rPr>
          <w:rFonts w:eastAsia="Times New Roman"/>
          <w:sz w:val="22"/>
          <w:szCs w:val="22"/>
        </w:rPr>
        <w:t>Маркет</w:t>
      </w:r>
      <w:r w:rsidR="00A73466">
        <w:rPr>
          <w:rFonts w:eastAsia="Times New Roman"/>
          <w:sz w:val="22"/>
          <w:szCs w:val="22"/>
        </w:rPr>
        <w:t>»;</w:t>
      </w:r>
    </w:p>
    <w:p w14:paraId="320C5C8E" w14:textId="3B355288" w:rsidR="00A73466" w:rsidRDefault="00625452" w:rsidP="00356C08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34131">
        <w:rPr>
          <w:sz w:val="22"/>
          <w:szCs w:val="22"/>
        </w:rPr>
        <w:t>лицензия на право использования СКЗИ «Крипт</w:t>
      </w:r>
      <w:r>
        <w:rPr>
          <w:sz w:val="22"/>
          <w:szCs w:val="22"/>
        </w:rPr>
        <w:t>оПро CSP» в составе Сертификата</w:t>
      </w:r>
      <w:r w:rsidR="009C1CA2">
        <w:rPr>
          <w:sz w:val="22"/>
          <w:szCs w:val="22"/>
        </w:rPr>
        <w:t xml:space="preserve"> для головной организации</w:t>
      </w:r>
      <w:r>
        <w:rPr>
          <w:sz w:val="22"/>
          <w:szCs w:val="22"/>
        </w:rPr>
        <w:t>.</w:t>
      </w:r>
    </w:p>
    <w:p w14:paraId="07ABEE9F" w14:textId="69B4435B" w:rsidR="000B5F6B" w:rsidRDefault="000B5F6B" w:rsidP="000B5F6B">
      <w:pPr>
        <w:spacing w:line="276" w:lineRule="auto"/>
        <w:jc w:val="both"/>
        <w:rPr>
          <w:sz w:val="22"/>
          <w:szCs w:val="22"/>
        </w:rPr>
      </w:pPr>
    </w:p>
    <w:p w14:paraId="1BFA020D" w14:textId="2625B837" w:rsidR="000B5F6B" w:rsidRPr="005C1F16" w:rsidRDefault="000B5F6B" w:rsidP="000B5F6B">
      <w:pPr>
        <w:jc w:val="both"/>
        <w:rPr>
          <w:rFonts w:eastAsiaTheme="minorHAnsi"/>
          <w:sz w:val="22"/>
          <w:szCs w:val="22"/>
        </w:rPr>
      </w:pPr>
      <w:r w:rsidRPr="005C1F16">
        <w:t>При первичном приобретении тарифного плана «</w:t>
      </w:r>
      <w:r>
        <w:t>Алкомаркет</w:t>
      </w:r>
      <w:r w:rsidRPr="005C1F16">
        <w:t>» Сертифика</w:t>
      </w:r>
      <w:r w:rsidR="00B43C0C">
        <w:t>т записывается на Рутокен Лайт</w:t>
      </w:r>
      <w:r w:rsidRPr="005C1F16">
        <w:t>.</w:t>
      </w:r>
    </w:p>
    <w:p w14:paraId="612D5EA0" w14:textId="77777777" w:rsidR="000B5F6B" w:rsidRPr="005C1F16" w:rsidRDefault="000B5F6B" w:rsidP="000B5F6B">
      <w:pPr>
        <w:jc w:val="both"/>
      </w:pPr>
      <w:r w:rsidRPr="005C1F16">
        <w:t>При приобретении тарифного плана «</w:t>
      </w:r>
      <w:r>
        <w:t>Алкомаркет</w:t>
      </w:r>
      <w:r w:rsidRPr="005C1F16">
        <w:t>» для абонента «Контур-Экстерн» используются сертификаты, предназначенные для «Контур-Экстерн».</w:t>
      </w:r>
    </w:p>
    <w:p w14:paraId="4D120302" w14:textId="2493F8EB" w:rsidR="00DF6CA3" w:rsidRPr="00AD518E" w:rsidRDefault="00DF6CA3" w:rsidP="00356C08">
      <w:pPr>
        <w:spacing w:line="276" w:lineRule="auto"/>
        <w:jc w:val="both"/>
      </w:pPr>
    </w:p>
    <w:p w14:paraId="470A4A9A" w14:textId="7F3BF96C" w:rsidR="00DF6CA3" w:rsidRDefault="009A4FDA" w:rsidP="00356C08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FF2EC8">
        <w:rPr>
          <w:rFonts w:eastAsia="Times New Roman"/>
          <w:b/>
          <w:sz w:val="22"/>
          <w:szCs w:val="22"/>
        </w:rPr>
        <w:t>Тарифны</w:t>
      </w:r>
      <w:r w:rsidR="00A46F94" w:rsidRPr="00FF2EC8">
        <w:rPr>
          <w:rFonts w:eastAsia="Times New Roman"/>
          <w:b/>
          <w:sz w:val="22"/>
          <w:szCs w:val="22"/>
        </w:rPr>
        <w:t>е</w:t>
      </w:r>
      <w:r w:rsidRPr="00FF2EC8">
        <w:rPr>
          <w:rFonts w:eastAsia="Times New Roman"/>
          <w:b/>
          <w:sz w:val="22"/>
          <w:szCs w:val="22"/>
        </w:rPr>
        <w:t xml:space="preserve"> план</w:t>
      </w:r>
      <w:r w:rsidR="00A46F94" w:rsidRPr="00FF2EC8">
        <w:rPr>
          <w:rFonts w:eastAsia="Times New Roman"/>
          <w:b/>
          <w:sz w:val="22"/>
          <w:szCs w:val="22"/>
        </w:rPr>
        <w:t>ы</w:t>
      </w:r>
      <w:r w:rsidR="00C32F74">
        <w:rPr>
          <w:rFonts w:eastAsia="Times New Roman"/>
          <w:b/>
          <w:sz w:val="22"/>
          <w:szCs w:val="22"/>
        </w:rPr>
        <w:t xml:space="preserve"> Контур.Маркет</w:t>
      </w:r>
      <w:r w:rsidR="00A46F94">
        <w:rPr>
          <w:rFonts w:eastAsia="Times New Roman"/>
          <w:sz w:val="22"/>
          <w:szCs w:val="22"/>
        </w:rPr>
        <w:t xml:space="preserve"> </w:t>
      </w:r>
      <w:r w:rsidR="00DF6CA3" w:rsidRPr="00AD518E">
        <w:rPr>
          <w:rFonts w:eastAsia="Times New Roman"/>
          <w:sz w:val="22"/>
          <w:szCs w:val="22"/>
        </w:rPr>
        <w:t xml:space="preserve">приобретаются для каждой торговой точки. </w:t>
      </w:r>
    </w:p>
    <w:p w14:paraId="0976C533" w14:textId="0215F85A" w:rsidR="00FD5249" w:rsidRDefault="00FD5249" w:rsidP="00DF6CA3">
      <w:pPr>
        <w:jc w:val="both"/>
        <w:rPr>
          <w:rFonts w:eastAsia="Times New Roman"/>
          <w:sz w:val="22"/>
          <w:szCs w:val="22"/>
        </w:rPr>
      </w:pPr>
    </w:p>
    <w:p w14:paraId="7E4FDED8" w14:textId="159B79A6" w:rsidR="001D3871" w:rsidRPr="00DE3B31" w:rsidRDefault="001D3871" w:rsidP="001D3871">
      <w:pPr>
        <w:jc w:val="both"/>
        <w:rPr>
          <w:rFonts w:eastAsia="Times New Roman"/>
          <w:b/>
          <w:sz w:val="22"/>
          <w:szCs w:val="22"/>
        </w:rPr>
      </w:pPr>
      <w:r w:rsidRPr="00DE3B31">
        <w:rPr>
          <w:rFonts w:eastAsia="Times New Roman"/>
          <w:b/>
          <w:sz w:val="22"/>
          <w:szCs w:val="22"/>
        </w:rPr>
        <w:t>Тарифные планы Контур.Маркет для клиентов на территории г. Москвы, Московской и Сахалинской областей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843"/>
      </w:tblGrid>
      <w:tr w:rsidR="00DE3B31" w:rsidRPr="00DE3B31" w14:paraId="462AFC98" w14:textId="77777777" w:rsidTr="00773CA2">
        <w:tc>
          <w:tcPr>
            <w:tcW w:w="2547" w:type="dxa"/>
            <w:vMerge w:val="restart"/>
            <w:vAlign w:val="center"/>
          </w:tcPr>
          <w:p w14:paraId="5924EE31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>Количество торговых точек</w:t>
            </w:r>
          </w:p>
        </w:tc>
        <w:tc>
          <w:tcPr>
            <w:tcW w:w="6804" w:type="dxa"/>
            <w:gridSpan w:val="4"/>
            <w:vAlign w:val="center"/>
          </w:tcPr>
          <w:p w14:paraId="78D2B307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  <w:lang w:eastAsia="en-US"/>
              </w:rPr>
              <w:t>Стоимость в год для 1 торговой точки, в руб. (в зависимости от количества торговых точек)</w:t>
            </w:r>
          </w:p>
        </w:tc>
      </w:tr>
      <w:tr w:rsidR="00DE3B31" w:rsidRPr="00DE3B31" w14:paraId="231D06AA" w14:textId="77777777" w:rsidTr="00773CA2">
        <w:tc>
          <w:tcPr>
            <w:tcW w:w="2547" w:type="dxa"/>
            <w:vMerge/>
            <w:vAlign w:val="center"/>
          </w:tcPr>
          <w:p w14:paraId="7A29202B" w14:textId="77777777" w:rsidR="001D3871" w:rsidRPr="00DE3B31" w:rsidRDefault="001D3871" w:rsidP="00773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C4005E" w14:textId="36B404F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>Тарифный план «Касса</w:t>
            </w:r>
            <w:r w:rsidR="008807A0" w:rsidRPr="00DE3B31">
              <w:rPr>
                <w:b/>
                <w:sz w:val="22"/>
                <w:szCs w:val="22"/>
              </w:rPr>
              <w:t xml:space="preserve"> и товары</w:t>
            </w:r>
            <w:r w:rsidRPr="00DE3B3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784EDB9B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>Тарифный план «Маркет»</w:t>
            </w:r>
          </w:p>
        </w:tc>
        <w:tc>
          <w:tcPr>
            <w:tcW w:w="1701" w:type="dxa"/>
            <w:vAlign w:val="center"/>
          </w:tcPr>
          <w:p w14:paraId="044BB1C3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>Тарифный план «ЕГАИС»</w:t>
            </w:r>
          </w:p>
        </w:tc>
        <w:tc>
          <w:tcPr>
            <w:tcW w:w="1843" w:type="dxa"/>
            <w:vAlign w:val="center"/>
          </w:tcPr>
          <w:p w14:paraId="66EF4168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 xml:space="preserve">Тарифный </w:t>
            </w:r>
          </w:p>
          <w:p w14:paraId="03AD1C22" w14:textId="77777777" w:rsidR="001D3871" w:rsidRPr="00DE3B31" w:rsidRDefault="001D3871" w:rsidP="00773CA2">
            <w:pPr>
              <w:jc w:val="center"/>
              <w:rPr>
                <w:b/>
                <w:sz w:val="22"/>
                <w:szCs w:val="22"/>
              </w:rPr>
            </w:pPr>
            <w:r w:rsidRPr="00DE3B31">
              <w:rPr>
                <w:b/>
                <w:sz w:val="22"/>
                <w:szCs w:val="22"/>
              </w:rPr>
              <w:t>план «Алкомаркет»</w:t>
            </w:r>
          </w:p>
        </w:tc>
      </w:tr>
      <w:tr w:rsidR="00DE3B31" w:rsidRPr="00DE3B31" w14:paraId="06341A89" w14:textId="77777777" w:rsidTr="00773CA2">
        <w:tc>
          <w:tcPr>
            <w:tcW w:w="2547" w:type="dxa"/>
          </w:tcPr>
          <w:p w14:paraId="2B957815" w14:textId="77777777" w:rsidR="00DE3B31" w:rsidRPr="00DE3B31" w:rsidRDefault="00DE3B31" w:rsidP="00DE3B31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02C8CAE" w14:textId="77777777" w:rsidR="00DE3B31" w:rsidRPr="00DE3B31" w:rsidRDefault="00DE3B31" w:rsidP="00DE3B31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701" w:type="dxa"/>
            <w:vAlign w:val="center"/>
          </w:tcPr>
          <w:p w14:paraId="681DBAE3" w14:textId="5F96438E" w:rsidR="00DE3B31" w:rsidRPr="00DE3B31" w:rsidRDefault="00BE7BEE" w:rsidP="00DE3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8 0</w:t>
            </w:r>
            <w:r w:rsidR="00DE3B31" w:rsidRPr="00DE3B3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79781D6" w14:textId="77777777" w:rsidR="00DE3B31" w:rsidRPr="00DE3B31" w:rsidRDefault="00DE3B31" w:rsidP="00DE3B31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4 000</w:t>
            </w:r>
          </w:p>
        </w:tc>
        <w:tc>
          <w:tcPr>
            <w:tcW w:w="1843" w:type="dxa"/>
          </w:tcPr>
          <w:p w14:paraId="6A5CD3BE" w14:textId="08969021" w:rsidR="00DE3B31" w:rsidRPr="00DE3B31" w:rsidRDefault="00DE3B31" w:rsidP="00DE3B31">
            <w:pPr>
              <w:jc w:val="center"/>
              <w:rPr>
                <w:sz w:val="22"/>
                <w:szCs w:val="22"/>
                <w:lang w:val="en-US"/>
              </w:rPr>
            </w:pPr>
            <w:r w:rsidRPr="00336F70">
              <w:rPr>
                <w:sz w:val="22"/>
                <w:szCs w:val="22"/>
              </w:rPr>
              <w:t>9</w:t>
            </w:r>
            <w:r w:rsidR="009347C6">
              <w:rPr>
                <w:sz w:val="22"/>
                <w:szCs w:val="22"/>
              </w:rPr>
              <w:t xml:space="preserve"> </w:t>
            </w:r>
            <w:r w:rsidRPr="00336F70">
              <w:rPr>
                <w:sz w:val="22"/>
                <w:szCs w:val="22"/>
              </w:rPr>
              <w:t>900</w:t>
            </w:r>
          </w:p>
        </w:tc>
      </w:tr>
      <w:tr w:rsidR="00E120EC" w:rsidRPr="00DE3B31" w14:paraId="0D15220C" w14:textId="77777777" w:rsidTr="00773CA2">
        <w:tc>
          <w:tcPr>
            <w:tcW w:w="2547" w:type="dxa"/>
          </w:tcPr>
          <w:p w14:paraId="17EAAC93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от 2 до 5</w:t>
            </w:r>
          </w:p>
        </w:tc>
        <w:tc>
          <w:tcPr>
            <w:tcW w:w="1559" w:type="dxa"/>
            <w:vAlign w:val="center"/>
          </w:tcPr>
          <w:p w14:paraId="20EB3CBA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750</w:t>
            </w:r>
          </w:p>
        </w:tc>
        <w:tc>
          <w:tcPr>
            <w:tcW w:w="1701" w:type="dxa"/>
            <w:vAlign w:val="center"/>
          </w:tcPr>
          <w:p w14:paraId="7B855D52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3 000</w:t>
            </w:r>
          </w:p>
        </w:tc>
        <w:tc>
          <w:tcPr>
            <w:tcW w:w="1701" w:type="dxa"/>
            <w:vAlign w:val="center"/>
          </w:tcPr>
          <w:p w14:paraId="465A0401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1 500</w:t>
            </w:r>
          </w:p>
        </w:tc>
        <w:tc>
          <w:tcPr>
            <w:tcW w:w="1843" w:type="dxa"/>
          </w:tcPr>
          <w:p w14:paraId="065885E4" w14:textId="3166C2C0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3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663</w:t>
            </w:r>
          </w:p>
        </w:tc>
      </w:tr>
      <w:tr w:rsidR="00E120EC" w:rsidRPr="00DE3B31" w14:paraId="4B814287" w14:textId="77777777" w:rsidTr="00773CA2">
        <w:tc>
          <w:tcPr>
            <w:tcW w:w="2547" w:type="dxa"/>
          </w:tcPr>
          <w:p w14:paraId="7EC7CBE5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от 6 до 10</w:t>
            </w:r>
          </w:p>
        </w:tc>
        <w:tc>
          <w:tcPr>
            <w:tcW w:w="1559" w:type="dxa"/>
            <w:vAlign w:val="center"/>
          </w:tcPr>
          <w:p w14:paraId="51E61078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1701" w:type="dxa"/>
            <w:vAlign w:val="center"/>
          </w:tcPr>
          <w:p w14:paraId="0212A43D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2 800</w:t>
            </w:r>
          </w:p>
        </w:tc>
        <w:tc>
          <w:tcPr>
            <w:tcW w:w="1701" w:type="dxa"/>
            <w:vAlign w:val="center"/>
          </w:tcPr>
          <w:p w14:paraId="20336711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1 400</w:t>
            </w:r>
          </w:p>
        </w:tc>
        <w:tc>
          <w:tcPr>
            <w:tcW w:w="1843" w:type="dxa"/>
          </w:tcPr>
          <w:p w14:paraId="6F05C5C6" w14:textId="4E4A05CF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3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465</w:t>
            </w:r>
          </w:p>
        </w:tc>
      </w:tr>
      <w:tr w:rsidR="00E120EC" w:rsidRPr="00DE3B31" w14:paraId="4E03EE98" w14:textId="77777777" w:rsidTr="00773CA2">
        <w:tc>
          <w:tcPr>
            <w:tcW w:w="2547" w:type="dxa"/>
          </w:tcPr>
          <w:p w14:paraId="38E209CA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от 11 до 20</w:t>
            </w:r>
          </w:p>
        </w:tc>
        <w:tc>
          <w:tcPr>
            <w:tcW w:w="1559" w:type="dxa"/>
            <w:vAlign w:val="center"/>
          </w:tcPr>
          <w:p w14:paraId="529E4E91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1701" w:type="dxa"/>
            <w:vAlign w:val="center"/>
          </w:tcPr>
          <w:p w14:paraId="1E38F5C2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2 600</w:t>
            </w:r>
          </w:p>
        </w:tc>
        <w:tc>
          <w:tcPr>
            <w:tcW w:w="1701" w:type="dxa"/>
            <w:vAlign w:val="center"/>
          </w:tcPr>
          <w:p w14:paraId="0A38C83B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1 300</w:t>
            </w:r>
          </w:p>
        </w:tc>
        <w:tc>
          <w:tcPr>
            <w:tcW w:w="1843" w:type="dxa"/>
          </w:tcPr>
          <w:p w14:paraId="3F662E1D" w14:textId="08CDA9AC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3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168</w:t>
            </w:r>
          </w:p>
        </w:tc>
      </w:tr>
      <w:tr w:rsidR="00E120EC" w:rsidRPr="00DE3B31" w14:paraId="06E38757" w14:textId="77777777" w:rsidTr="00773CA2">
        <w:tc>
          <w:tcPr>
            <w:tcW w:w="2547" w:type="dxa"/>
          </w:tcPr>
          <w:p w14:paraId="07E511D1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от 21 до 50</w:t>
            </w:r>
          </w:p>
        </w:tc>
        <w:tc>
          <w:tcPr>
            <w:tcW w:w="1559" w:type="dxa"/>
            <w:vAlign w:val="center"/>
          </w:tcPr>
          <w:p w14:paraId="79E9352C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701" w:type="dxa"/>
            <w:vAlign w:val="center"/>
          </w:tcPr>
          <w:p w14:paraId="02A9C64F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2 400</w:t>
            </w:r>
          </w:p>
        </w:tc>
        <w:tc>
          <w:tcPr>
            <w:tcW w:w="1701" w:type="dxa"/>
            <w:vAlign w:val="center"/>
          </w:tcPr>
          <w:p w14:paraId="462978C6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1 200</w:t>
            </w:r>
          </w:p>
        </w:tc>
        <w:tc>
          <w:tcPr>
            <w:tcW w:w="1843" w:type="dxa"/>
          </w:tcPr>
          <w:p w14:paraId="400B26FD" w14:textId="54F2EC4C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2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970</w:t>
            </w:r>
          </w:p>
        </w:tc>
      </w:tr>
      <w:tr w:rsidR="00E120EC" w:rsidRPr="00DE3B31" w14:paraId="22F3EE87" w14:textId="77777777" w:rsidTr="00773CA2">
        <w:tc>
          <w:tcPr>
            <w:tcW w:w="2547" w:type="dxa"/>
          </w:tcPr>
          <w:p w14:paraId="61CBB665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lastRenderedPageBreak/>
              <w:t>от 51 до 100</w:t>
            </w:r>
          </w:p>
        </w:tc>
        <w:tc>
          <w:tcPr>
            <w:tcW w:w="1559" w:type="dxa"/>
            <w:vAlign w:val="center"/>
          </w:tcPr>
          <w:p w14:paraId="5F213DD2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701" w:type="dxa"/>
            <w:vAlign w:val="center"/>
          </w:tcPr>
          <w:p w14:paraId="194D882B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2 200</w:t>
            </w:r>
          </w:p>
        </w:tc>
        <w:tc>
          <w:tcPr>
            <w:tcW w:w="1701" w:type="dxa"/>
            <w:vAlign w:val="center"/>
          </w:tcPr>
          <w:p w14:paraId="4E6D9C28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1 100</w:t>
            </w:r>
          </w:p>
        </w:tc>
        <w:tc>
          <w:tcPr>
            <w:tcW w:w="1843" w:type="dxa"/>
          </w:tcPr>
          <w:p w14:paraId="5E0C8FC2" w14:textId="065FFE06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2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673</w:t>
            </w:r>
          </w:p>
        </w:tc>
      </w:tr>
      <w:tr w:rsidR="00E120EC" w:rsidRPr="00DE3B31" w14:paraId="241002F2" w14:textId="77777777" w:rsidTr="00773CA2">
        <w:tc>
          <w:tcPr>
            <w:tcW w:w="2547" w:type="dxa"/>
          </w:tcPr>
          <w:p w14:paraId="03127DD9" w14:textId="77777777" w:rsidR="00E120EC" w:rsidRPr="00DE3B31" w:rsidRDefault="00E120EC" w:rsidP="00E120EC">
            <w:pPr>
              <w:jc w:val="both"/>
              <w:rPr>
                <w:sz w:val="22"/>
                <w:szCs w:val="22"/>
              </w:rPr>
            </w:pPr>
            <w:r w:rsidRPr="00DE3B31">
              <w:rPr>
                <w:sz w:val="22"/>
                <w:szCs w:val="22"/>
              </w:rPr>
              <w:t>более 100</w:t>
            </w:r>
          </w:p>
        </w:tc>
        <w:tc>
          <w:tcPr>
            <w:tcW w:w="1559" w:type="dxa"/>
            <w:vAlign w:val="center"/>
          </w:tcPr>
          <w:p w14:paraId="7772A846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vAlign w:val="center"/>
          </w:tcPr>
          <w:p w14:paraId="04AE795A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701" w:type="dxa"/>
            <w:vAlign w:val="center"/>
          </w:tcPr>
          <w:p w14:paraId="347215BD" w14:textId="77777777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DE3B31">
              <w:rPr>
                <w:sz w:val="22"/>
                <w:szCs w:val="22"/>
                <w:lang w:val="en-US"/>
              </w:rPr>
              <w:t>1 000</w:t>
            </w:r>
          </w:p>
        </w:tc>
        <w:tc>
          <w:tcPr>
            <w:tcW w:w="1843" w:type="dxa"/>
          </w:tcPr>
          <w:p w14:paraId="17B8B54D" w14:textId="2BA0DA90" w:rsidR="00E120EC" w:rsidRPr="00DE3B31" w:rsidRDefault="00E120EC" w:rsidP="00E120EC">
            <w:pPr>
              <w:jc w:val="center"/>
              <w:rPr>
                <w:sz w:val="22"/>
                <w:szCs w:val="22"/>
                <w:lang w:val="en-US"/>
              </w:rPr>
            </w:pPr>
            <w:r w:rsidRPr="00E120EC">
              <w:rPr>
                <w:sz w:val="22"/>
                <w:szCs w:val="22"/>
                <w:lang w:val="en-US"/>
              </w:rPr>
              <w:t>2</w:t>
            </w:r>
            <w:r w:rsidR="00227780">
              <w:rPr>
                <w:sz w:val="22"/>
                <w:szCs w:val="22"/>
                <w:lang w:val="en-US"/>
              </w:rPr>
              <w:t xml:space="preserve"> </w:t>
            </w:r>
            <w:r w:rsidRPr="00E120EC">
              <w:rPr>
                <w:sz w:val="22"/>
                <w:szCs w:val="22"/>
                <w:lang w:val="en-US"/>
              </w:rPr>
              <w:t>475</w:t>
            </w:r>
          </w:p>
        </w:tc>
      </w:tr>
    </w:tbl>
    <w:p w14:paraId="401C57E5" w14:textId="77C4964F" w:rsidR="00A70CFF" w:rsidRPr="00336F70" w:rsidRDefault="00A70CFF" w:rsidP="001D3871">
      <w:pPr>
        <w:rPr>
          <w:sz w:val="22"/>
          <w:szCs w:val="22"/>
        </w:rPr>
      </w:pPr>
    </w:p>
    <w:p w14:paraId="496D75BD" w14:textId="3E9052A1" w:rsidR="005306C7" w:rsidRPr="00A03F8B" w:rsidRDefault="00A03F8B" w:rsidP="00A03F8B">
      <w:pPr>
        <w:jc w:val="both"/>
        <w:rPr>
          <w:sz w:val="22"/>
          <w:szCs w:val="22"/>
        </w:rPr>
      </w:pPr>
      <w:r w:rsidRPr="00A03F8B">
        <w:rPr>
          <w:sz w:val="22"/>
          <w:szCs w:val="22"/>
        </w:rPr>
        <w:t>Стоимость тарифного плана для первой розничной точки фиксирована и не зависит от количества единовременно приобретаемых розничных точек.</w:t>
      </w:r>
    </w:p>
    <w:p w14:paraId="5C9E6915" w14:textId="5BC10C36" w:rsidR="00020B8A" w:rsidRDefault="00020B8A">
      <w:pPr>
        <w:rPr>
          <w:b/>
        </w:rPr>
      </w:pPr>
    </w:p>
    <w:p w14:paraId="2A50EE42" w14:textId="3FCA6A4C" w:rsidR="00AE76F3" w:rsidRPr="00BC1D16" w:rsidRDefault="00DF6CA3">
      <w:pPr>
        <w:rPr>
          <w:b/>
        </w:rPr>
      </w:pPr>
      <w:r>
        <w:rPr>
          <w:b/>
        </w:rPr>
        <w:t>Перечень функциональных возможностей</w:t>
      </w:r>
      <w:r w:rsidR="00BC1D16">
        <w:rPr>
          <w:b/>
        </w:rPr>
        <w:t xml:space="preserve"> тарифных планов Контур.Маркет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418"/>
        <w:gridCol w:w="1695"/>
      </w:tblGrid>
      <w:tr w:rsidR="00BC1D16" w:rsidRPr="00B844D2" w14:paraId="75335207" w14:textId="77777777" w:rsidTr="00BC1D16">
        <w:tc>
          <w:tcPr>
            <w:tcW w:w="3823" w:type="dxa"/>
            <w:vMerge w:val="restart"/>
            <w:vAlign w:val="center"/>
          </w:tcPr>
          <w:p w14:paraId="66BCEDF1" w14:textId="1193954A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Функциональность</w:t>
            </w:r>
          </w:p>
        </w:tc>
        <w:tc>
          <w:tcPr>
            <w:tcW w:w="5522" w:type="dxa"/>
            <w:gridSpan w:val="4"/>
            <w:vAlign w:val="center"/>
          </w:tcPr>
          <w:p w14:paraId="1DAABA17" w14:textId="3CE4302F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Тарифный план</w:t>
            </w:r>
          </w:p>
        </w:tc>
      </w:tr>
      <w:tr w:rsidR="00BC1D16" w:rsidRPr="00B844D2" w14:paraId="210E44DA" w14:textId="77777777" w:rsidTr="00BC1D16">
        <w:tc>
          <w:tcPr>
            <w:tcW w:w="3823" w:type="dxa"/>
            <w:vMerge/>
            <w:vAlign w:val="center"/>
          </w:tcPr>
          <w:p w14:paraId="4CDEBFF7" w14:textId="77777777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775674" w14:textId="6A8FE624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Касса</w:t>
            </w:r>
            <w:r w:rsidR="007417BF">
              <w:rPr>
                <w:b/>
                <w:sz w:val="22"/>
                <w:szCs w:val="22"/>
              </w:rPr>
              <w:t xml:space="preserve"> и товары</w:t>
            </w:r>
          </w:p>
        </w:tc>
        <w:tc>
          <w:tcPr>
            <w:tcW w:w="1134" w:type="dxa"/>
            <w:vAlign w:val="center"/>
          </w:tcPr>
          <w:p w14:paraId="353C4CF3" w14:textId="33820924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Маркет</w:t>
            </w:r>
          </w:p>
        </w:tc>
        <w:tc>
          <w:tcPr>
            <w:tcW w:w="1418" w:type="dxa"/>
            <w:vAlign w:val="center"/>
          </w:tcPr>
          <w:p w14:paraId="6560D194" w14:textId="36A560F2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ЕГАИС</w:t>
            </w:r>
          </w:p>
        </w:tc>
        <w:tc>
          <w:tcPr>
            <w:tcW w:w="1695" w:type="dxa"/>
            <w:vAlign w:val="center"/>
          </w:tcPr>
          <w:p w14:paraId="4E5509A9" w14:textId="71B382FB" w:rsidR="00BC1D16" w:rsidRPr="00B844D2" w:rsidRDefault="00BC1D16" w:rsidP="00BC1D16">
            <w:pPr>
              <w:jc w:val="center"/>
              <w:rPr>
                <w:b/>
                <w:sz w:val="22"/>
                <w:szCs w:val="22"/>
              </w:rPr>
            </w:pPr>
            <w:r w:rsidRPr="00B844D2">
              <w:rPr>
                <w:b/>
                <w:sz w:val="22"/>
                <w:szCs w:val="22"/>
              </w:rPr>
              <w:t>Алкомаркет</w:t>
            </w:r>
          </w:p>
        </w:tc>
      </w:tr>
      <w:tr w:rsidR="00BC1D16" w:rsidRPr="00B844D2" w14:paraId="384E8E28" w14:textId="77777777" w:rsidTr="00773CA2">
        <w:tc>
          <w:tcPr>
            <w:tcW w:w="9345" w:type="dxa"/>
            <w:gridSpan w:val="5"/>
          </w:tcPr>
          <w:p w14:paraId="031BC263" w14:textId="54D83B50" w:rsidR="00BC1D16" w:rsidRPr="00B844D2" w:rsidRDefault="00BC1D16" w:rsidP="00BC1D16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Работа с кассой</w:t>
            </w:r>
          </w:p>
        </w:tc>
      </w:tr>
      <w:tr w:rsidR="00B9670E" w:rsidRPr="00B844D2" w14:paraId="28172306" w14:textId="77777777" w:rsidTr="001D3871">
        <w:tc>
          <w:tcPr>
            <w:tcW w:w="3823" w:type="dxa"/>
          </w:tcPr>
          <w:p w14:paraId="38B06082" w14:textId="0981A9C6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Ведение справочника товаров алкогольной</w:t>
            </w:r>
            <w:r w:rsidRPr="00B844D2">
              <w:rPr>
                <w:sz w:val="22"/>
                <w:szCs w:val="22"/>
              </w:rPr>
              <w:br/>
              <w:t xml:space="preserve">и не алкогольной номенклатуры (штрих-коды, цены, </w:t>
            </w:r>
            <w:r w:rsidRPr="00B844D2">
              <w:rPr>
                <w:sz w:val="22"/>
                <w:szCs w:val="22"/>
              </w:rPr>
              <w:br/>
              <w:t>группы, объединение товаров, название)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61733C1B" w14:textId="74938196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1CD5D2B2" w14:textId="66DE08B9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200A5F1" w14:textId="2B49B9F3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7DEAFFFD" w14:textId="3AFCA2CC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</w:tr>
      <w:tr w:rsidR="00B9670E" w:rsidRPr="00B844D2" w14:paraId="199D742F" w14:textId="77777777" w:rsidTr="001D3871">
        <w:tc>
          <w:tcPr>
            <w:tcW w:w="3823" w:type="dxa"/>
          </w:tcPr>
          <w:p w14:paraId="1AA7754C" w14:textId="561E29F3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Передача товарной матрицы на кассу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254BAF77" w14:textId="48A566A5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3972D50" w14:textId="1949C0F1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9B24209" w14:textId="660C5999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</w:tcPr>
          <w:p w14:paraId="069C234C" w14:textId="46E3576F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</w:tr>
      <w:tr w:rsidR="00B9670E" w:rsidRPr="00B844D2" w14:paraId="4AE638F0" w14:textId="77777777" w:rsidTr="001D3871">
        <w:tc>
          <w:tcPr>
            <w:tcW w:w="3823" w:type="dxa"/>
          </w:tcPr>
          <w:p w14:paraId="487EF296" w14:textId="491EC380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Приложение для кассы Контур.Маркет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92D3138" w14:textId="5CC778B1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5C60B2E" w14:textId="0A0C599B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9A7DBBE" w14:textId="7D2F010C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</w:tcPr>
          <w:p w14:paraId="37A607C7" w14:textId="478B0056" w:rsidR="00B9670E" w:rsidRPr="00B844D2" w:rsidRDefault="00B9670E" w:rsidP="00773CA2">
            <w:pPr>
              <w:rPr>
                <w:sz w:val="22"/>
                <w:szCs w:val="22"/>
              </w:rPr>
            </w:pPr>
          </w:p>
        </w:tc>
      </w:tr>
      <w:tr w:rsidR="00B9670E" w:rsidRPr="00B844D2" w14:paraId="0A156677" w14:textId="77777777" w:rsidTr="001D3871">
        <w:tc>
          <w:tcPr>
            <w:tcW w:w="3823" w:type="dxa"/>
          </w:tcPr>
          <w:p w14:paraId="7D233D67" w14:textId="2BF8ED21" w:rsidR="00B9670E" w:rsidRPr="00B844D2" w:rsidRDefault="00B9670E" w:rsidP="00BC1D16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 xml:space="preserve">Печать ценников 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BF7A00A" w14:textId="22A454E6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75C370C7" w14:textId="71831B7A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5CA77A1" w14:textId="4B0D673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</w:tcPr>
          <w:p w14:paraId="235C46B6" w14:textId="674B5D3D" w:rsidR="00B9670E" w:rsidRPr="00B844D2" w:rsidRDefault="00B9670E">
            <w:pPr>
              <w:rPr>
                <w:sz w:val="22"/>
                <w:szCs w:val="22"/>
              </w:rPr>
            </w:pPr>
          </w:p>
        </w:tc>
      </w:tr>
      <w:tr w:rsidR="00BC1D16" w:rsidRPr="00B844D2" w14:paraId="316AA0BD" w14:textId="77777777" w:rsidTr="00773CA2">
        <w:tc>
          <w:tcPr>
            <w:tcW w:w="9345" w:type="dxa"/>
            <w:gridSpan w:val="5"/>
          </w:tcPr>
          <w:p w14:paraId="1D1107F2" w14:textId="3C7B639E" w:rsidR="00BC1D16" w:rsidRPr="00B844D2" w:rsidRDefault="00BC1D16" w:rsidP="00BC1D16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Учет товаров</w:t>
            </w:r>
          </w:p>
        </w:tc>
      </w:tr>
      <w:tr w:rsidR="00B9670E" w:rsidRPr="00B844D2" w14:paraId="36F43092" w14:textId="77777777" w:rsidTr="00B12A49">
        <w:tc>
          <w:tcPr>
            <w:tcW w:w="3823" w:type="dxa"/>
          </w:tcPr>
          <w:p w14:paraId="72089548" w14:textId="35771152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Работа с товарными накладными</w:t>
            </w:r>
          </w:p>
        </w:tc>
        <w:tc>
          <w:tcPr>
            <w:tcW w:w="1275" w:type="dxa"/>
            <w:vMerge w:val="restart"/>
            <w:vAlign w:val="center"/>
          </w:tcPr>
          <w:p w14:paraId="4E53D1E2" w14:textId="63F14A12" w:rsidR="00B9670E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34" w:type="dxa"/>
            <w:vMerge w:val="restart"/>
            <w:vAlign w:val="center"/>
          </w:tcPr>
          <w:p w14:paraId="00A7A625" w14:textId="29A16853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  <w:vMerge w:val="restart"/>
            <w:vAlign w:val="center"/>
          </w:tcPr>
          <w:p w14:paraId="3A9D8127" w14:textId="14FC7E9B" w:rsidR="00B9670E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695" w:type="dxa"/>
            <w:vMerge w:val="restart"/>
            <w:vAlign w:val="center"/>
          </w:tcPr>
          <w:p w14:paraId="47709959" w14:textId="05B8236F" w:rsidR="00B9670E" w:rsidRPr="00B844D2" w:rsidRDefault="00B9670E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</w:tr>
      <w:tr w:rsidR="00B9670E" w:rsidRPr="00B844D2" w14:paraId="6D6509F5" w14:textId="77777777" w:rsidTr="00BC1D16">
        <w:tc>
          <w:tcPr>
            <w:tcW w:w="3823" w:type="dxa"/>
          </w:tcPr>
          <w:p w14:paraId="15D10364" w14:textId="13C0ED41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Ценообразование</w:t>
            </w:r>
          </w:p>
        </w:tc>
        <w:tc>
          <w:tcPr>
            <w:tcW w:w="1275" w:type="dxa"/>
            <w:vMerge/>
          </w:tcPr>
          <w:p w14:paraId="0E7BD87E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2CFFFD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96558D1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00CFD7A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</w:tr>
      <w:tr w:rsidR="00B9670E" w:rsidRPr="00B844D2" w14:paraId="5787B2CE" w14:textId="77777777" w:rsidTr="00BC1D16">
        <w:tc>
          <w:tcPr>
            <w:tcW w:w="3823" w:type="dxa"/>
          </w:tcPr>
          <w:p w14:paraId="0601B88D" w14:textId="32FB5BDE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Контроль товарных остатков</w:t>
            </w:r>
          </w:p>
        </w:tc>
        <w:tc>
          <w:tcPr>
            <w:tcW w:w="1275" w:type="dxa"/>
            <w:vMerge/>
          </w:tcPr>
          <w:p w14:paraId="0B11A223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85D2EF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EF9F9D6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6F24682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</w:tr>
      <w:tr w:rsidR="00B9670E" w:rsidRPr="00B844D2" w14:paraId="057F784A" w14:textId="77777777" w:rsidTr="00BC1D16">
        <w:tc>
          <w:tcPr>
            <w:tcW w:w="3823" w:type="dxa"/>
          </w:tcPr>
          <w:p w14:paraId="00D5D936" w14:textId="2F26D4F7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Инвентаризация</w:t>
            </w:r>
          </w:p>
        </w:tc>
        <w:tc>
          <w:tcPr>
            <w:tcW w:w="1275" w:type="dxa"/>
            <w:vMerge/>
          </w:tcPr>
          <w:p w14:paraId="26FAA6C3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DC5EE1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30D37D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12E3A4E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</w:tr>
      <w:tr w:rsidR="00B9670E" w:rsidRPr="00B844D2" w14:paraId="47A16B33" w14:textId="77777777" w:rsidTr="00BC1D16">
        <w:tc>
          <w:tcPr>
            <w:tcW w:w="3823" w:type="dxa"/>
          </w:tcPr>
          <w:p w14:paraId="0D5D16B5" w14:textId="3D96C9B9" w:rsidR="00B9670E" w:rsidRPr="00B844D2" w:rsidRDefault="00B9670E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Аналитика и отчеты о продажах</w:t>
            </w:r>
          </w:p>
        </w:tc>
        <w:tc>
          <w:tcPr>
            <w:tcW w:w="1275" w:type="dxa"/>
            <w:vMerge/>
          </w:tcPr>
          <w:p w14:paraId="473CD354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84127D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C5F822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1CD2F6E" w14:textId="77777777" w:rsidR="00B9670E" w:rsidRPr="00B844D2" w:rsidRDefault="00B9670E">
            <w:pPr>
              <w:rPr>
                <w:sz w:val="22"/>
                <w:szCs w:val="22"/>
              </w:rPr>
            </w:pPr>
          </w:p>
        </w:tc>
      </w:tr>
      <w:tr w:rsidR="00BC1D16" w:rsidRPr="00B844D2" w14:paraId="6C95DA50" w14:textId="77777777" w:rsidTr="00773CA2">
        <w:tc>
          <w:tcPr>
            <w:tcW w:w="9345" w:type="dxa"/>
            <w:gridSpan w:val="5"/>
          </w:tcPr>
          <w:p w14:paraId="52539C09" w14:textId="5F4976A4" w:rsidR="00BC1D16" w:rsidRPr="00B844D2" w:rsidRDefault="00BC1D16" w:rsidP="00BC1D16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Работа с ЕГАИС</w:t>
            </w:r>
          </w:p>
        </w:tc>
      </w:tr>
      <w:tr w:rsidR="00B12A49" w:rsidRPr="00B844D2" w14:paraId="7EDA988A" w14:textId="77777777" w:rsidTr="00B12A49">
        <w:tc>
          <w:tcPr>
            <w:tcW w:w="3823" w:type="dxa"/>
          </w:tcPr>
          <w:p w14:paraId="410518CF" w14:textId="7D09305A" w:rsidR="00B12A49" w:rsidRPr="00B844D2" w:rsidRDefault="00B12A49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Получение и подтверждение входящих</w:t>
            </w:r>
            <w:r w:rsidRPr="00B844D2">
              <w:rPr>
                <w:sz w:val="22"/>
                <w:szCs w:val="22"/>
              </w:rPr>
              <w:br/>
              <w:t xml:space="preserve">накладных от ЕГАИС, отправка </w:t>
            </w:r>
            <w:r w:rsidRPr="00B844D2">
              <w:rPr>
                <w:sz w:val="22"/>
                <w:szCs w:val="22"/>
              </w:rPr>
              <w:br/>
              <w:t>исходящих накладных в ЕГАИС</w:t>
            </w:r>
          </w:p>
        </w:tc>
        <w:tc>
          <w:tcPr>
            <w:tcW w:w="1275" w:type="dxa"/>
            <w:vMerge w:val="restart"/>
            <w:vAlign w:val="center"/>
          </w:tcPr>
          <w:p w14:paraId="7B959E87" w14:textId="32D30A5F" w:rsidR="00B12A49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34" w:type="dxa"/>
            <w:vMerge w:val="restart"/>
            <w:vAlign w:val="center"/>
          </w:tcPr>
          <w:p w14:paraId="35EF9F5F" w14:textId="24DA0B6A" w:rsidR="00B12A49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18" w:type="dxa"/>
            <w:vMerge w:val="restart"/>
            <w:vAlign w:val="center"/>
          </w:tcPr>
          <w:p w14:paraId="44C1E2F1" w14:textId="631B99C0" w:rsidR="00B12A49" w:rsidRPr="00B844D2" w:rsidRDefault="00B12A49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  <w:tc>
          <w:tcPr>
            <w:tcW w:w="1695" w:type="dxa"/>
            <w:vMerge w:val="restart"/>
            <w:vAlign w:val="center"/>
          </w:tcPr>
          <w:p w14:paraId="5D2C12D0" w14:textId="34E64A05" w:rsidR="00B12A49" w:rsidRPr="00B844D2" w:rsidRDefault="00B12A49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</w:tr>
      <w:tr w:rsidR="00B12A49" w:rsidRPr="00B844D2" w14:paraId="7455D8AA" w14:textId="77777777" w:rsidTr="00BC1D16">
        <w:tc>
          <w:tcPr>
            <w:tcW w:w="3823" w:type="dxa"/>
          </w:tcPr>
          <w:p w14:paraId="0A7DE764" w14:textId="5E3AD101" w:rsidR="00B12A49" w:rsidRPr="00B844D2" w:rsidRDefault="00B12A49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Корректная работа с регистрами</w:t>
            </w:r>
            <w:r w:rsidR="00DF6CA3" w:rsidRPr="00B844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/>
          </w:tcPr>
          <w:p w14:paraId="1B22A85E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A1EB1A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C50CD4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B89E652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</w:tr>
      <w:tr w:rsidR="00B12A49" w:rsidRPr="00B844D2" w14:paraId="1AB3ADF2" w14:textId="77777777" w:rsidTr="00BC1D16">
        <w:tc>
          <w:tcPr>
            <w:tcW w:w="3823" w:type="dxa"/>
          </w:tcPr>
          <w:p w14:paraId="7B2ADAAB" w14:textId="1DA43D7A" w:rsidR="00B12A49" w:rsidRPr="00B844D2" w:rsidRDefault="00B12A49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 xml:space="preserve">Актуализация остатков алкогольной </w:t>
            </w:r>
            <w:r w:rsidRPr="00B844D2">
              <w:rPr>
                <w:sz w:val="22"/>
                <w:szCs w:val="22"/>
              </w:rPr>
              <w:br/>
              <w:t xml:space="preserve">продукции в ЕГАИС (ЕГАИС инвентаризация, </w:t>
            </w:r>
            <w:r w:rsidRPr="00B844D2">
              <w:rPr>
                <w:sz w:val="22"/>
                <w:szCs w:val="22"/>
              </w:rPr>
              <w:br/>
              <w:t>акты списания и постановки)</w:t>
            </w:r>
          </w:p>
        </w:tc>
        <w:tc>
          <w:tcPr>
            <w:tcW w:w="1275" w:type="dxa"/>
            <w:vMerge/>
          </w:tcPr>
          <w:p w14:paraId="3613DB51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D17C62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99D79CB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9563172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</w:tr>
      <w:tr w:rsidR="00B12A49" w:rsidRPr="00B844D2" w14:paraId="6B4ABD99" w14:textId="77777777" w:rsidTr="00BC1D16">
        <w:tc>
          <w:tcPr>
            <w:tcW w:w="3823" w:type="dxa"/>
          </w:tcPr>
          <w:p w14:paraId="4A942594" w14:textId="2A5BCA87" w:rsidR="00B12A49" w:rsidRPr="00B844D2" w:rsidRDefault="00B12A49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 xml:space="preserve">Журнал учета алкогольной продукции </w:t>
            </w:r>
            <w:r w:rsidRPr="00B844D2">
              <w:rPr>
                <w:sz w:val="22"/>
                <w:szCs w:val="22"/>
              </w:rPr>
              <w:br/>
              <w:t xml:space="preserve">и автоматическое формирование актов </w:t>
            </w:r>
            <w:r w:rsidRPr="00B844D2">
              <w:rPr>
                <w:sz w:val="22"/>
                <w:szCs w:val="22"/>
              </w:rPr>
              <w:br/>
              <w:t>списания о продаже</w:t>
            </w:r>
          </w:p>
        </w:tc>
        <w:tc>
          <w:tcPr>
            <w:tcW w:w="1275" w:type="dxa"/>
            <w:vMerge/>
          </w:tcPr>
          <w:p w14:paraId="30728951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0AA724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4BAEB30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1DD8BD8" w14:textId="77777777" w:rsidR="00B12A49" w:rsidRPr="00B844D2" w:rsidRDefault="00B12A49">
            <w:pPr>
              <w:rPr>
                <w:sz w:val="22"/>
                <w:szCs w:val="22"/>
              </w:rPr>
            </w:pPr>
          </w:p>
        </w:tc>
      </w:tr>
      <w:tr w:rsidR="00B9670E" w:rsidRPr="00B844D2" w14:paraId="61DB7CBD" w14:textId="77777777" w:rsidTr="00773CA2">
        <w:tc>
          <w:tcPr>
            <w:tcW w:w="9345" w:type="dxa"/>
            <w:gridSpan w:val="5"/>
          </w:tcPr>
          <w:p w14:paraId="2C089F7E" w14:textId="46C5D465" w:rsidR="00B9670E" w:rsidRPr="00B844D2" w:rsidRDefault="00B9670E" w:rsidP="00B9670E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Отчетность в ФСРАР</w:t>
            </w:r>
          </w:p>
        </w:tc>
      </w:tr>
      <w:tr w:rsidR="00B12A49" w:rsidRPr="00B844D2" w14:paraId="65DF49B2" w14:textId="77777777" w:rsidTr="00B12A49">
        <w:tc>
          <w:tcPr>
            <w:tcW w:w="3823" w:type="dxa"/>
          </w:tcPr>
          <w:p w14:paraId="478F39DF" w14:textId="05335FA9" w:rsidR="00B12A49" w:rsidRPr="00B844D2" w:rsidRDefault="00B12A49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 xml:space="preserve">Формирование декларации по алкоголю </w:t>
            </w:r>
            <w:r w:rsidRPr="00B844D2">
              <w:rPr>
                <w:sz w:val="22"/>
                <w:szCs w:val="22"/>
              </w:rPr>
              <w:br/>
              <w:t>и пиву (формы 11 и 12)</w:t>
            </w:r>
          </w:p>
        </w:tc>
        <w:tc>
          <w:tcPr>
            <w:tcW w:w="1275" w:type="dxa"/>
            <w:vMerge w:val="restart"/>
            <w:vAlign w:val="center"/>
          </w:tcPr>
          <w:p w14:paraId="5CAC0AB5" w14:textId="5209ED73" w:rsidR="00B12A49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134" w:type="dxa"/>
            <w:vMerge w:val="restart"/>
            <w:vAlign w:val="center"/>
          </w:tcPr>
          <w:p w14:paraId="4F23B4C5" w14:textId="7E2D86F8" w:rsidR="00B12A49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18" w:type="dxa"/>
            <w:vMerge w:val="restart"/>
            <w:vAlign w:val="center"/>
          </w:tcPr>
          <w:p w14:paraId="27DABC70" w14:textId="17D4BAF1" w:rsidR="00B12A49" w:rsidRPr="00B844D2" w:rsidRDefault="00E67B91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695" w:type="dxa"/>
            <w:vMerge w:val="restart"/>
            <w:vAlign w:val="center"/>
          </w:tcPr>
          <w:p w14:paraId="0D7BEA7C" w14:textId="0627F827" w:rsidR="00B12A49" w:rsidRPr="00B844D2" w:rsidRDefault="00B12A49" w:rsidP="00336F70">
            <w:pPr>
              <w:jc w:val="center"/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>+</w:t>
            </w:r>
          </w:p>
        </w:tc>
      </w:tr>
      <w:tr w:rsidR="00F458E0" w:rsidRPr="00B844D2" w14:paraId="69B35C56" w14:textId="77777777" w:rsidTr="00336F70">
        <w:trPr>
          <w:trHeight w:val="591"/>
        </w:trPr>
        <w:tc>
          <w:tcPr>
            <w:tcW w:w="3823" w:type="dxa"/>
          </w:tcPr>
          <w:p w14:paraId="4AF64C73" w14:textId="037F4C80" w:rsidR="00F458E0" w:rsidRPr="00B844D2" w:rsidRDefault="00F458E0" w:rsidP="00773CA2">
            <w:pPr>
              <w:rPr>
                <w:sz w:val="22"/>
                <w:szCs w:val="22"/>
              </w:rPr>
            </w:pPr>
            <w:r w:rsidRPr="00B844D2">
              <w:rPr>
                <w:sz w:val="22"/>
                <w:szCs w:val="22"/>
              </w:rPr>
              <w:t xml:space="preserve">Отправка декларации по алкоголю </w:t>
            </w:r>
            <w:r w:rsidRPr="00B844D2">
              <w:rPr>
                <w:sz w:val="22"/>
                <w:szCs w:val="22"/>
              </w:rPr>
              <w:br/>
              <w:t>и пиву (формы 11 и 12)</w:t>
            </w:r>
          </w:p>
        </w:tc>
        <w:tc>
          <w:tcPr>
            <w:tcW w:w="1275" w:type="dxa"/>
            <w:vMerge/>
          </w:tcPr>
          <w:p w14:paraId="65DFACAB" w14:textId="77777777" w:rsidR="00F458E0" w:rsidRPr="00B844D2" w:rsidRDefault="00F458E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F0149B" w14:textId="77777777" w:rsidR="00F458E0" w:rsidRPr="00B844D2" w:rsidRDefault="00F458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5535B26" w14:textId="77777777" w:rsidR="00F458E0" w:rsidRPr="00B844D2" w:rsidRDefault="00F458E0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9DC764F" w14:textId="77777777" w:rsidR="00F458E0" w:rsidRPr="00B844D2" w:rsidRDefault="00F458E0">
            <w:pPr>
              <w:rPr>
                <w:sz w:val="22"/>
                <w:szCs w:val="22"/>
              </w:rPr>
            </w:pPr>
          </w:p>
        </w:tc>
      </w:tr>
    </w:tbl>
    <w:p w14:paraId="7448E68A" w14:textId="4FC603EC" w:rsidR="00A4033B" w:rsidRDefault="00A4033B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2688"/>
      </w:tblGrid>
      <w:tr w:rsidR="009A4FDA" w:rsidRPr="00B844D2" w14:paraId="05319E81" w14:textId="77777777" w:rsidTr="009A4FDA">
        <w:tc>
          <w:tcPr>
            <w:tcW w:w="6668" w:type="dxa"/>
            <w:vAlign w:val="center"/>
          </w:tcPr>
          <w:p w14:paraId="7EA88694" w14:textId="77777777" w:rsidR="009A4FDA" w:rsidRPr="00B844D2" w:rsidRDefault="009A4FDA" w:rsidP="00773CA2">
            <w:pPr>
              <w:jc w:val="center"/>
              <w:rPr>
                <w:sz w:val="22"/>
                <w:szCs w:val="22"/>
              </w:rPr>
            </w:pPr>
            <w:r w:rsidRPr="00B844D2">
              <w:rPr>
                <w:rFonts w:eastAsia="Times New Roman"/>
                <w:b/>
                <w:sz w:val="22"/>
                <w:szCs w:val="22"/>
              </w:rPr>
              <w:t>Дополнительные услуги</w:t>
            </w:r>
          </w:p>
        </w:tc>
        <w:tc>
          <w:tcPr>
            <w:tcW w:w="2688" w:type="dxa"/>
          </w:tcPr>
          <w:p w14:paraId="223FD095" w14:textId="77777777" w:rsidR="009A4FDA" w:rsidRPr="00B844D2" w:rsidRDefault="009A4FDA" w:rsidP="00773CA2">
            <w:pPr>
              <w:jc w:val="center"/>
              <w:rPr>
                <w:sz w:val="22"/>
                <w:szCs w:val="22"/>
              </w:rPr>
            </w:pPr>
            <w:r w:rsidRPr="00B844D2">
              <w:rPr>
                <w:rFonts w:eastAsia="Times New Roman"/>
                <w:b/>
                <w:sz w:val="22"/>
                <w:szCs w:val="22"/>
              </w:rPr>
              <w:t>Стоимость, в руб.</w:t>
            </w:r>
          </w:p>
        </w:tc>
      </w:tr>
      <w:tr w:rsidR="005104D4" w:rsidRPr="00B844D2" w14:paraId="00D8E419" w14:textId="77777777" w:rsidTr="00773CA2">
        <w:tc>
          <w:tcPr>
            <w:tcW w:w="6668" w:type="dxa"/>
            <w:vAlign w:val="center"/>
          </w:tcPr>
          <w:p w14:paraId="64DD57E5" w14:textId="7514C3E9" w:rsidR="005104D4" w:rsidRPr="00B844D2" w:rsidRDefault="005104D4" w:rsidP="005104D4">
            <w:pPr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Устройство хранения ключевой информации Рутокен Лайт</w:t>
            </w:r>
          </w:p>
        </w:tc>
        <w:tc>
          <w:tcPr>
            <w:tcW w:w="2688" w:type="dxa"/>
            <w:vAlign w:val="center"/>
          </w:tcPr>
          <w:p w14:paraId="1A81CE6D" w14:textId="33B73F61" w:rsidR="005104D4" w:rsidRPr="00B844D2" w:rsidRDefault="005104D4" w:rsidP="005104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1 000</w:t>
            </w:r>
          </w:p>
        </w:tc>
      </w:tr>
      <w:tr w:rsidR="005104D4" w:rsidRPr="00B844D2" w14:paraId="4EC99D5F" w14:textId="77777777" w:rsidTr="00773CA2">
        <w:tc>
          <w:tcPr>
            <w:tcW w:w="6668" w:type="dxa"/>
            <w:vAlign w:val="center"/>
          </w:tcPr>
          <w:p w14:paraId="72FE820C" w14:textId="5F49166F" w:rsidR="005104D4" w:rsidRPr="00B844D2" w:rsidRDefault="005104D4" w:rsidP="005104D4">
            <w:pPr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Устройство хранения ключевой информации Рутокен Лайт,</w:t>
            </w:r>
            <w:r w:rsidRPr="00B844D2">
              <w:rPr>
                <w:rFonts w:eastAsia="Times New Roman"/>
                <w:sz w:val="22"/>
                <w:szCs w:val="22"/>
              </w:rPr>
              <w:br/>
              <w:t>стоимость для Москвы и Московской области</w:t>
            </w:r>
          </w:p>
        </w:tc>
        <w:tc>
          <w:tcPr>
            <w:tcW w:w="2688" w:type="dxa"/>
            <w:vAlign w:val="center"/>
          </w:tcPr>
          <w:p w14:paraId="28D0012B" w14:textId="6036A0FC" w:rsidR="005104D4" w:rsidRPr="00B844D2" w:rsidRDefault="005104D4" w:rsidP="005104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1 500</w:t>
            </w:r>
          </w:p>
        </w:tc>
      </w:tr>
      <w:tr w:rsidR="005104D4" w:rsidRPr="00B844D2" w14:paraId="759929F9" w14:textId="77777777" w:rsidTr="00773CA2">
        <w:tc>
          <w:tcPr>
            <w:tcW w:w="6668" w:type="dxa"/>
            <w:vAlign w:val="center"/>
          </w:tcPr>
          <w:p w14:paraId="06CA268F" w14:textId="306CF703" w:rsidR="005104D4" w:rsidRPr="00B844D2" w:rsidRDefault="005104D4" w:rsidP="005104D4">
            <w:pPr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Внеплановая замена сертификата</w:t>
            </w:r>
          </w:p>
        </w:tc>
        <w:tc>
          <w:tcPr>
            <w:tcW w:w="2688" w:type="dxa"/>
            <w:vAlign w:val="center"/>
          </w:tcPr>
          <w:p w14:paraId="1435F8DE" w14:textId="0EC4FE98" w:rsidR="005104D4" w:rsidRPr="00B844D2" w:rsidRDefault="005104D4" w:rsidP="005104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1 000</w:t>
            </w:r>
          </w:p>
        </w:tc>
      </w:tr>
      <w:tr w:rsidR="005104D4" w:rsidRPr="00B844D2" w14:paraId="5F934B15" w14:textId="77777777" w:rsidTr="009A4FDA">
        <w:tc>
          <w:tcPr>
            <w:tcW w:w="6668" w:type="dxa"/>
          </w:tcPr>
          <w:p w14:paraId="757EB23F" w14:textId="25C94E94" w:rsidR="005104D4" w:rsidRPr="00B844D2" w:rsidRDefault="005104D4" w:rsidP="005104D4">
            <w:pPr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Лицензия на право использования СКЗИ «КриптоПро CSP» сроком действия 1 год</w:t>
            </w:r>
          </w:p>
        </w:tc>
        <w:tc>
          <w:tcPr>
            <w:tcW w:w="2688" w:type="dxa"/>
            <w:vAlign w:val="center"/>
          </w:tcPr>
          <w:p w14:paraId="18891FBD" w14:textId="5FD28C47" w:rsidR="005104D4" w:rsidRPr="00B844D2" w:rsidRDefault="005104D4" w:rsidP="005104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1 000</w:t>
            </w:r>
          </w:p>
        </w:tc>
      </w:tr>
      <w:tr w:rsidR="005104D4" w:rsidRPr="00B844D2" w14:paraId="16C41C49" w14:textId="77777777" w:rsidTr="009A4FDA">
        <w:tc>
          <w:tcPr>
            <w:tcW w:w="6668" w:type="dxa"/>
          </w:tcPr>
          <w:p w14:paraId="5B9A5B15" w14:textId="77777777" w:rsidR="005104D4" w:rsidRPr="00B844D2" w:rsidRDefault="005104D4" w:rsidP="005104D4">
            <w:pPr>
              <w:rPr>
                <w:rFonts w:eastAsia="Times New Roman"/>
                <w:sz w:val="22"/>
                <w:szCs w:val="22"/>
              </w:rPr>
            </w:pPr>
            <w:r w:rsidRPr="00B844D2">
              <w:rPr>
                <w:rFonts w:eastAsia="Times New Roman"/>
                <w:sz w:val="22"/>
                <w:szCs w:val="22"/>
              </w:rPr>
              <w:t>Выезд специалиста</w:t>
            </w:r>
          </w:p>
        </w:tc>
        <w:tc>
          <w:tcPr>
            <w:tcW w:w="2688" w:type="dxa"/>
            <w:vAlign w:val="center"/>
          </w:tcPr>
          <w:p w14:paraId="4BA51283" w14:textId="77777777" w:rsidR="005104D4" w:rsidRPr="00B844D2" w:rsidRDefault="005104D4" w:rsidP="00B844D2">
            <w:pPr>
              <w:jc w:val="both"/>
              <w:rPr>
                <w:sz w:val="20"/>
                <w:szCs w:val="20"/>
              </w:rPr>
            </w:pPr>
            <w:r w:rsidRPr="00B844D2">
              <w:rPr>
                <w:rFonts w:eastAsia="Times New Roman"/>
                <w:sz w:val="20"/>
                <w:szCs w:val="20"/>
              </w:rPr>
              <w:t>уточните в сервисном центре</w:t>
            </w:r>
          </w:p>
        </w:tc>
      </w:tr>
      <w:tr w:rsidR="005104D4" w:rsidRPr="00B844D2" w14:paraId="7BD4D4BD" w14:textId="77777777" w:rsidTr="009A4FDA">
        <w:tc>
          <w:tcPr>
            <w:tcW w:w="6668" w:type="dxa"/>
          </w:tcPr>
          <w:p w14:paraId="7C7DD72F" w14:textId="1C33946A" w:rsidR="005104D4" w:rsidRPr="00B844D2" w:rsidRDefault="00DE3B31" w:rsidP="005104D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Услуги по н</w:t>
            </w:r>
            <w:r w:rsidR="005104D4" w:rsidRPr="00B844D2">
              <w:rPr>
                <w:rFonts w:eastAsia="Times New Roman"/>
                <w:sz w:val="22"/>
                <w:szCs w:val="22"/>
              </w:rPr>
              <w:t>астройк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="005104D4" w:rsidRPr="00B844D2">
              <w:rPr>
                <w:rFonts w:eastAsia="Times New Roman"/>
                <w:sz w:val="22"/>
                <w:szCs w:val="22"/>
              </w:rPr>
              <w:t xml:space="preserve"> одного рабочего места</w:t>
            </w:r>
          </w:p>
        </w:tc>
        <w:tc>
          <w:tcPr>
            <w:tcW w:w="2688" w:type="dxa"/>
            <w:vAlign w:val="center"/>
          </w:tcPr>
          <w:p w14:paraId="02B52EE6" w14:textId="77777777" w:rsidR="005104D4" w:rsidRPr="00B844D2" w:rsidRDefault="005104D4" w:rsidP="00B844D2">
            <w:pPr>
              <w:jc w:val="both"/>
              <w:rPr>
                <w:sz w:val="20"/>
                <w:szCs w:val="20"/>
              </w:rPr>
            </w:pPr>
            <w:r w:rsidRPr="00B844D2">
              <w:rPr>
                <w:rFonts w:eastAsia="Times New Roman"/>
                <w:sz w:val="20"/>
                <w:szCs w:val="20"/>
              </w:rPr>
              <w:t>уточните в сервисном центре</w:t>
            </w:r>
          </w:p>
        </w:tc>
      </w:tr>
    </w:tbl>
    <w:p w14:paraId="1092D2E5" w14:textId="07B29934" w:rsidR="00020B8A" w:rsidRPr="007940DA" w:rsidRDefault="00020B8A">
      <w:pPr>
        <w:rPr>
          <w:color w:val="FF0000"/>
        </w:rPr>
      </w:pPr>
    </w:p>
    <w:p w14:paraId="1915AEF5" w14:textId="50AE74DC" w:rsidR="009A4FDA" w:rsidRPr="00D23C60" w:rsidRDefault="009A4FDA">
      <w:pPr>
        <w:rPr>
          <w:b/>
        </w:rPr>
      </w:pPr>
      <w:r w:rsidRPr="009A4FDA">
        <w:rPr>
          <w:b/>
        </w:rPr>
        <w:t xml:space="preserve">Примечание </w:t>
      </w:r>
    </w:p>
    <w:p w14:paraId="2F57B71F" w14:textId="77777777" w:rsidR="009A4FDA" w:rsidRPr="001569B9" w:rsidRDefault="009A4FDA" w:rsidP="009A4FDA">
      <w:pPr>
        <w:numPr>
          <w:ilvl w:val="0"/>
          <w:numId w:val="4"/>
        </w:numPr>
        <w:jc w:val="both"/>
      </w:pPr>
      <w:r w:rsidRPr="001569B9">
        <w:t>Стоимость указана в рублях Российской Федерации и включает НДС, исчисленный по ставке 18%. Лицензии на право использования программ для ЭВМ НДС не облагаются на основании подпункта 26 пункта 2 статьи 149 Налогового кодекса Российской Федерации.</w:t>
      </w:r>
    </w:p>
    <w:p w14:paraId="5318E2A6" w14:textId="7DA54CCF" w:rsidR="009A4FDA" w:rsidRDefault="009A4FDA" w:rsidP="009A4FDA">
      <w:pPr>
        <w:numPr>
          <w:ilvl w:val="0"/>
          <w:numId w:val="4"/>
        </w:numPr>
        <w:jc w:val="both"/>
      </w:pPr>
      <w:r w:rsidRPr="001569B9">
        <w:t>Стоимость услуг по выезду специалиста и настройке рабочего места может варьироваться в зависимости от региона (</w:t>
      </w:r>
      <w:r w:rsidRPr="00B14075">
        <w:t>уточните в своем сервисном центре).</w:t>
      </w:r>
    </w:p>
    <w:p w14:paraId="4980927E" w14:textId="3B1E2D97" w:rsidR="006C32B3" w:rsidRDefault="006C32B3" w:rsidP="009A4FDA">
      <w:pPr>
        <w:numPr>
          <w:ilvl w:val="0"/>
          <w:numId w:val="4"/>
        </w:numPr>
        <w:jc w:val="both"/>
      </w:pPr>
      <w:r>
        <w:t xml:space="preserve">Количество торговых точек, на которые приобретается право использования программы для ЭВМ «Контур.Маркет», может быть увеличено в течение срока действия тарифного плана. Докупка ПО для дополнительных торговых точек осуществляется по уже имеющемуся у абонента тарифному плану. </w:t>
      </w:r>
    </w:p>
    <w:p w14:paraId="0FC7C037" w14:textId="4E74981E" w:rsidR="006C32B3" w:rsidRDefault="006C32B3" w:rsidP="009A4FDA">
      <w:pPr>
        <w:numPr>
          <w:ilvl w:val="0"/>
          <w:numId w:val="4"/>
        </w:numPr>
        <w:jc w:val="both"/>
      </w:pPr>
      <w:r>
        <w:t xml:space="preserve">Расчет стоимости докупки тарифного плана Контур.Маркет осуществляется по </w:t>
      </w:r>
      <w:r w:rsidR="00407886">
        <w:t xml:space="preserve">следующей </w:t>
      </w:r>
      <w:r>
        <w:t>формуле</w:t>
      </w:r>
      <w:r w:rsidR="00407886">
        <w:t xml:space="preserve">: </w:t>
      </w:r>
    </w:p>
    <w:p w14:paraId="69FCA903" w14:textId="3412D1F2" w:rsidR="00407886" w:rsidRDefault="004B09A6" w:rsidP="00407886">
      <w:pPr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407886">
        <w:t xml:space="preserve"> , где</w:t>
      </w:r>
    </w:p>
    <w:p w14:paraId="510CF4BA" w14:textId="77777777" w:rsidR="00786065" w:rsidRDefault="00786065" w:rsidP="00407886">
      <w:pPr>
        <w:ind w:left="360"/>
        <w:jc w:val="center"/>
      </w:pPr>
    </w:p>
    <w:p w14:paraId="0CA04BD1" w14:textId="28B128FF" w:rsidR="00786065" w:rsidRPr="00786065" w:rsidRDefault="00786065" w:rsidP="00734497">
      <w:pPr>
        <w:ind w:left="709" w:hanging="283"/>
        <w:rPr>
          <w:sz w:val="22"/>
          <w:szCs w:val="22"/>
          <w:vertAlign w:val="subscript"/>
        </w:rPr>
      </w:pPr>
      <w:r>
        <w:rPr>
          <w:sz w:val="22"/>
          <w:szCs w:val="22"/>
          <w:lang w:val="en-US"/>
        </w:rPr>
        <w:t>n</w:t>
      </w:r>
      <w:r w:rsidRPr="00786065">
        <w:rPr>
          <w:sz w:val="22"/>
          <w:szCs w:val="22"/>
          <w:vertAlign w:val="subscript"/>
        </w:rPr>
        <w:t xml:space="preserve">1 </w:t>
      </w:r>
      <w:r w:rsidRPr="00B844D2">
        <w:rPr>
          <w:sz w:val="22"/>
          <w:szCs w:val="22"/>
        </w:rPr>
        <w:t>–</w:t>
      </w:r>
      <w:r w:rsidRPr="00786065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 уже имеющихся у абонента торговых точек;</w:t>
      </w:r>
    </w:p>
    <w:p w14:paraId="7E1C6E20" w14:textId="137C3F26" w:rsidR="00786065" w:rsidRPr="00786065" w:rsidRDefault="00786065" w:rsidP="00734497">
      <w:pPr>
        <w:ind w:left="709" w:hanging="283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786065">
        <w:rPr>
          <w:sz w:val="22"/>
          <w:szCs w:val="22"/>
          <w:vertAlign w:val="subscript"/>
        </w:rPr>
        <w:t xml:space="preserve">2 </w:t>
      </w:r>
      <w:r w:rsidRPr="00B844D2">
        <w:rPr>
          <w:sz w:val="22"/>
          <w:szCs w:val="22"/>
        </w:rPr>
        <w:t>–</w:t>
      </w:r>
      <w:r>
        <w:rPr>
          <w:sz w:val="22"/>
          <w:szCs w:val="22"/>
        </w:rPr>
        <w:t xml:space="preserve"> количество торговых точек к докупке;</w:t>
      </w:r>
    </w:p>
    <w:p w14:paraId="360658C6" w14:textId="54F33E22" w:rsidR="00407886" w:rsidRDefault="00786065" w:rsidP="00734497">
      <w:pPr>
        <w:ind w:left="709" w:hanging="283"/>
        <w:rPr>
          <w:sz w:val="22"/>
          <w:szCs w:val="22"/>
        </w:rPr>
      </w:pPr>
      <w:r>
        <w:rPr>
          <w:lang w:val="en-US"/>
        </w:rPr>
        <w:t>n</w:t>
      </w:r>
      <w:r>
        <w:t xml:space="preserve"> </w:t>
      </w:r>
      <w:r w:rsidRPr="00B844D2">
        <w:rPr>
          <w:sz w:val="22"/>
          <w:szCs w:val="22"/>
        </w:rPr>
        <w:t>–</w:t>
      </w:r>
      <w:r w:rsidRPr="0078606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n</w:t>
      </w:r>
      <w:r w:rsidRPr="00786065">
        <w:rPr>
          <w:sz w:val="22"/>
          <w:szCs w:val="22"/>
          <w:vertAlign w:val="subscript"/>
        </w:rPr>
        <w:t>1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n</w:t>
      </w:r>
      <w:r w:rsidRPr="00786065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) </w:t>
      </w:r>
      <w:r w:rsidRPr="00786065">
        <w:t xml:space="preserve"> </w:t>
      </w:r>
      <w:r w:rsidRPr="00B844D2">
        <w:rPr>
          <w:sz w:val="22"/>
          <w:szCs w:val="22"/>
        </w:rPr>
        <w:t>–</w:t>
      </w:r>
      <w:r w:rsidRPr="00786065">
        <w:rPr>
          <w:sz w:val="22"/>
          <w:szCs w:val="22"/>
        </w:rPr>
        <w:t xml:space="preserve"> </w:t>
      </w:r>
      <w:r>
        <w:rPr>
          <w:sz w:val="22"/>
          <w:szCs w:val="22"/>
        </w:rPr>
        <w:t>общее количество торговых точек абонента;</w:t>
      </w:r>
    </w:p>
    <w:p w14:paraId="19944064" w14:textId="4D38854F" w:rsidR="00786065" w:rsidRPr="0041750C" w:rsidRDefault="00786065" w:rsidP="00734497">
      <w:pPr>
        <w:ind w:left="709" w:hanging="283"/>
        <w:rPr>
          <w:sz w:val="22"/>
          <w:szCs w:val="22"/>
        </w:rPr>
      </w:pPr>
      <w:r>
        <w:rPr>
          <w:sz w:val="22"/>
          <w:szCs w:val="22"/>
          <w:lang w:val="en-US"/>
        </w:rPr>
        <w:t>P</w:t>
      </w:r>
      <w:r w:rsidRPr="00786065">
        <w:rPr>
          <w:sz w:val="22"/>
          <w:szCs w:val="22"/>
          <w:vertAlign w:val="subscript"/>
          <w:lang w:val="en-US"/>
        </w:rPr>
        <w:t>n</w:t>
      </w:r>
      <w:r w:rsidRPr="0041750C">
        <w:rPr>
          <w:sz w:val="22"/>
          <w:szCs w:val="22"/>
          <w:vertAlign w:val="subscript"/>
        </w:rPr>
        <w:t xml:space="preserve"> </w:t>
      </w:r>
      <w:r w:rsidRPr="00B844D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1750C">
        <w:rPr>
          <w:sz w:val="22"/>
          <w:szCs w:val="22"/>
        </w:rPr>
        <w:t>стоимость докупки тарифного плана для одной торговой точки</w:t>
      </w:r>
      <w:r w:rsidR="00040525">
        <w:rPr>
          <w:sz w:val="22"/>
          <w:szCs w:val="22"/>
        </w:rPr>
        <w:t xml:space="preserve"> из диапазона, в который попадает </w:t>
      </w:r>
      <w:r w:rsidR="00040525">
        <w:rPr>
          <w:sz w:val="22"/>
          <w:szCs w:val="22"/>
          <w:lang w:val="en-US"/>
        </w:rPr>
        <w:t>n</w:t>
      </w:r>
      <w:r w:rsidR="0041750C">
        <w:rPr>
          <w:sz w:val="22"/>
          <w:szCs w:val="22"/>
        </w:rPr>
        <w:t>;</w:t>
      </w:r>
    </w:p>
    <w:p w14:paraId="33F17132" w14:textId="6E6CF56F" w:rsidR="00DB35AF" w:rsidRPr="00DB35AF" w:rsidRDefault="00786065" w:rsidP="00DB35AF">
      <w:pPr>
        <w:ind w:left="709" w:hanging="283"/>
        <w:rPr>
          <w:sz w:val="22"/>
          <w:szCs w:val="22"/>
        </w:rPr>
      </w:pPr>
      <w:r w:rsidRPr="00DB35AF">
        <w:rPr>
          <w:sz w:val="22"/>
          <w:szCs w:val="22"/>
        </w:rPr>
        <w:t>t</w:t>
      </w:r>
      <w:r w:rsidRPr="0041750C">
        <w:rPr>
          <w:sz w:val="22"/>
          <w:szCs w:val="22"/>
        </w:rPr>
        <w:t xml:space="preserve"> </w:t>
      </w:r>
      <w:r w:rsidRPr="00B844D2">
        <w:rPr>
          <w:sz w:val="22"/>
          <w:szCs w:val="22"/>
        </w:rPr>
        <w:t>–</w:t>
      </w:r>
      <w:r w:rsidR="0041750C">
        <w:rPr>
          <w:sz w:val="22"/>
          <w:szCs w:val="22"/>
        </w:rPr>
        <w:t xml:space="preserve"> количество месяцев до окончания срока действия </w:t>
      </w:r>
      <w:r w:rsidR="00301029">
        <w:rPr>
          <w:sz w:val="22"/>
          <w:szCs w:val="22"/>
        </w:rPr>
        <w:t>уже имеющегося тарифного плана абонента.</w:t>
      </w:r>
      <w:r w:rsidR="00DB35AF">
        <w:rPr>
          <w:sz w:val="22"/>
          <w:szCs w:val="22"/>
        </w:rPr>
        <w:t xml:space="preserve"> </w:t>
      </w:r>
      <w:r w:rsidR="00DB35AF" w:rsidRPr="00DB35AF">
        <w:rPr>
          <w:sz w:val="22"/>
          <w:szCs w:val="22"/>
        </w:rPr>
        <w:t>Неполный месяц округляется вверх до целого.</w:t>
      </w:r>
    </w:p>
    <w:p w14:paraId="4C79C0A6" w14:textId="6415CD22" w:rsidR="00786065" w:rsidRPr="0041750C" w:rsidRDefault="00DB35AF" w:rsidP="00734497">
      <w:pPr>
        <w:ind w:left="709" w:hanging="283"/>
      </w:pPr>
      <w:r>
        <w:rPr>
          <w:sz w:val="22"/>
          <w:szCs w:val="22"/>
        </w:rPr>
        <w:t xml:space="preserve"> </w:t>
      </w:r>
    </w:p>
    <w:p w14:paraId="0B3C8105" w14:textId="77777777" w:rsidR="00407886" w:rsidRPr="00407886" w:rsidRDefault="00407886" w:rsidP="00407886">
      <w:pPr>
        <w:ind w:left="360"/>
        <w:jc w:val="center"/>
      </w:pPr>
    </w:p>
    <w:p w14:paraId="431EBED8" w14:textId="49FCAC24" w:rsidR="00407886" w:rsidRPr="00786065" w:rsidRDefault="00407886" w:rsidP="00407886">
      <w:pPr>
        <w:ind w:left="360"/>
        <w:jc w:val="both"/>
      </w:pPr>
    </w:p>
    <w:p w14:paraId="185DEB10" w14:textId="69AC01E8" w:rsidR="00D23C60" w:rsidRPr="00AD518E" w:rsidRDefault="00D23C60" w:rsidP="00952D1F">
      <w:pPr>
        <w:jc w:val="both"/>
        <w:rPr>
          <w:rFonts w:eastAsia="Times New Roman"/>
          <w:sz w:val="22"/>
          <w:szCs w:val="22"/>
        </w:rPr>
      </w:pPr>
    </w:p>
    <w:p w14:paraId="5BE91FAD" w14:textId="4C889219" w:rsidR="00AE76F3" w:rsidRPr="00926DE7" w:rsidRDefault="00AE76F3" w:rsidP="00926DE7">
      <w:pPr>
        <w:pStyle w:val="ae"/>
        <w:numPr>
          <w:ilvl w:val="0"/>
          <w:numId w:val="3"/>
        </w:numPr>
        <w:rPr>
          <w:b/>
          <w:sz w:val="22"/>
          <w:szCs w:val="22"/>
        </w:rPr>
      </w:pPr>
      <w:r w:rsidRPr="00926DE7">
        <w:rPr>
          <w:b/>
          <w:sz w:val="22"/>
          <w:szCs w:val="22"/>
        </w:rPr>
        <w:t>Кассовое оборудование для работы с Контур.Маркет</w:t>
      </w:r>
      <w:r w:rsidR="00A27077" w:rsidRPr="00926DE7">
        <w:rPr>
          <w:b/>
          <w:sz w:val="22"/>
          <w:szCs w:val="22"/>
        </w:rPr>
        <w:t>ом</w:t>
      </w:r>
      <w:bookmarkStart w:id="0" w:name="_GoBack"/>
      <w:bookmarkEnd w:id="0"/>
    </w:p>
    <w:p w14:paraId="104796E0" w14:textId="77777777" w:rsidR="005306C7" w:rsidRPr="00B17CCB" w:rsidRDefault="005306C7" w:rsidP="005306C7">
      <w:pPr>
        <w:numPr>
          <w:ilvl w:val="0"/>
          <w:numId w:val="12"/>
        </w:numPr>
        <w:jc w:val="both"/>
      </w:pPr>
      <w:r w:rsidRPr="00B17CCB">
        <w:t xml:space="preserve">Приобретение оборудования возможно только вместе с тарифным планом Контур.Маркета, либо при наличии оплаченного ранее тарифа Контур.Маркета. </w:t>
      </w:r>
    </w:p>
    <w:p w14:paraId="2573C5ED" w14:textId="77777777" w:rsidR="005306C7" w:rsidRPr="00B17CCB" w:rsidRDefault="005306C7" w:rsidP="005306C7">
      <w:pPr>
        <w:numPr>
          <w:ilvl w:val="0"/>
          <w:numId w:val="12"/>
        </w:numPr>
        <w:jc w:val="both"/>
      </w:pPr>
      <w:r w:rsidRPr="00B17CCB">
        <w:t>В случае если оборудование приобретается вне комплекта, счет выставляется по полной стоимости оборудования.</w:t>
      </w:r>
    </w:p>
    <w:p w14:paraId="3E5072CB" w14:textId="77777777" w:rsidR="005306C7" w:rsidRDefault="005306C7" w:rsidP="005306C7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t>В случае приобретения дополнительного оборудования единовременно с комплектом, оплачивается полная стоимость дополнительного оборудования.</w:t>
      </w:r>
    </w:p>
    <w:p w14:paraId="432DF908" w14:textId="17FF3706" w:rsidR="005306C7" w:rsidRPr="00773CA2" w:rsidRDefault="005306C7" w:rsidP="005306C7">
      <w:pPr>
        <w:numPr>
          <w:ilvl w:val="0"/>
          <w:numId w:val="12"/>
        </w:numPr>
        <w:jc w:val="both"/>
      </w:pPr>
      <w:r>
        <w:t>Единовременное приобретение нескольких единиц оборудования одного типа не считается комплектом и оплачивается по полной стоимости</w:t>
      </w:r>
      <w:r w:rsidR="00773CA2">
        <w:t>.</w:t>
      </w:r>
      <w:r w:rsidRPr="00773CA2">
        <w:t xml:space="preserve"> </w:t>
      </w:r>
    </w:p>
    <w:p w14:paraId="12712531" w14:textId="34EEAAFC" w:rsidR="005306C7" w:rsidRPr="00773CA2" w:rsidRDefault="005306C7" w:rsidP="005306C7">
      <w:pPr>
        <w:numPr>
          <w:ilvl w:val="0"/>
          <w:numId w:val="12"/>
        </w:numPr>
        <w:jc w:val="both"/>
      </w:pPr>
      <w:r w:rsidRPr="00773CA2">
        <w:t>При приобретении оборудования в ком</w:t>
      </w:r>
      <w:r w:rsidR="00773CA2">
        <w:t>п</w:t>
      </w:r>
      <w:r w:rsidRPr="00773CA2">
        <w:t>лекте, счет выставляется по специальной цене</w:t>
      </w:r>
      <w:r w:rsidR="00773CA2">
        <w:t>.</w:t>
      </w:r>
    </w:p>
    <w:sectPr w:rsidR="005306C7" w:rsidRPr="00773CA2" w:rsidSect="00D23C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BA43" w14:textId="77777777" w:rsidR="004B09A6" w:rsidRDefault="004B09A6" w:rsidP="00AE76F3">
      <w:r>
        <w:separator/>
      </w:r>
    </w:p>
  </w:endnote>
  <w:endnote w:type="continuationSeparator" w:id="0">
    <w:p w14:paraId="293712D5" w14:textId="77777777" w:rsidR="004B09A6" w:rsidRDefault="004B09A6" w:rsidP="00AE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6BA4" w14:textId="77777777" w:rsidR="004B09A6" w:rsidRDefault="004B09A6" w:rsidP="00AE76F3">
      <w:r>
        <w:separator/>
      </w:r>
    </w:p>
  </w:footnote>
  <w:footnote w:type="continuationSeparator" w:id="0">
    <w:p w14:paraId="6D087275" w14:textId="77777777" w:rsidR="004B09A6" w:rsidRDefault="004B09A6" w:rsidP="00AE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EC6"/>
    <w:multiLevelType w:val="hybridMultilevel"/>
    <w:tmpl w:val="1A0C8E18"/>
    <w:lvl w:ilvl="0" w:tplc="E8D2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C4192"/>
    <w:multiLevelType w:val="multilevel"/>
    <w:tmpl w:val="9E46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86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70414"/>
    <w:multiLevelType w:val="hybridMultilevel"/>
    <w:tmpl w:val="8D8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6CA7"/>
    <w:multiLevelType w:val="multilevel"/>
    <w:tmpl w:val="041E5D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3A4714E"/>
    <w:multiLevelType w:val="hybridMultilevel"/>
    <w:tmpl w:val="94D8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43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A169A1"/>
    <w:multiLevelType w:val="multilevel"/>
    <w:tmpl w:val="2C46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25456"/>
    <w:multiLevelType w:val="multilevel"/>
    <w:tmpl w:val="5A0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91C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BF1D8B"/>
    <w:multiLevelType w:val="multilevel"/>
    <w:tmpl w:val="47A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F7803"/>
    <w:multiLevelType w:val="hybridMultilevel"/>
    <w:tmpl w:val="0C766490"/>
    <w:lvl w:ilvl="0" w:tplc="0E2E7D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1E5B"/>
    <w:multiLevelType w:val="multilevel"/>
    <w:tmpl w:val="5268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EB4B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404FF8"/>
    <w:multiLevelType w:val="multilevel"/>
    <w:tmpl w:val="3BD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11F2F"/>
    <w:multiLevelType w:val="hybridMultilevel"/>
    <w:tmpl w:val="7BE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31F1"/>
    <w:multiLevelType w:val="multilevel"/>
    <w:tmpl w:val="751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B64BB"/>
    <w:multiLevelType w:val="multilevel"/>
    <w:tmpl w:val="3A508B3C"/>
    <w:lvl w:ilvl="0">
      <w:start w:val="1"/>
      <w:numFmt w:val="bullet"/>
      <w:lvlText w:val="−"/>
      <w:lvlJc w:val="left"/>
      <w:pPr>
        <w:ind w:left="-218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502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22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62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82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22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42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"/>
  </w:num>
  <w:num w:numId="14">
    <w:abstractNumId w:val="16"/>
  </w:num>
  <w:num w:numId="15">
    <w:abstractNumId w:val="14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3"/>
    <w:rsid w:val="00020B8A"/>
    <w:rsid w:val="0003323A"/>
    <w:rsid w:val="00040525"/>
    <w:rsid w:val="00044C72"/>
    <w:rsid w:val="00054B71"/>
    <w:rsid w:val="000B5F6B"/>
    <w:rsid w:val="000B7863"/>
    <w:rsid w:val="000C5F9F"/>
    <w:rsid w:val="000E4245"/>
    <w:rsid w:val="0010590F"/>
    <w:rsid w:val="00112F14"/>
    <w:rsid w:val="001569B9"/>
    <w:rsid w:val="0019457E"/>
    <w:rsid w:val="001D3871"/>
    <w:rsid w:val="001E79F9"/>
    <w:rsid w:val="00200EAD"/>
    <w:rsid w:val="00211836"/>
    <w:rsid w:val="00227780"/>
    <w:rsid w:val="00234575"/>
    <w:rsid w:val="00245C5E"/>
    <w:rsid w:val="002A61D8"/>
    <w:rsid w:val="002B7BA7"/>
    <w:rsid w:val="002C2233"/>
    <w:rsid w:val="002E0631"/>
    <w:rsid w:val="00301029"/>
    <w:rsid w:val="00315AB7"/>
    <w:rsid w:val="00317B91"/>
    <w:rsid w:val="00336F70"/>
    <w:rsid w:val="00340F0A"/>
    <w:rsid w:val="00354C5F"/>
    <w:rsid w:val="00356C08"/>
    <w:rsid w:val="00363F2E"/>
    <w:rsid w:val="00374FC4"/>
    <w:rsid w:val="003D4653"/>
    <w:rsid w:val="00407886"/>
    <w:rsid w:val="0041750C"/>
    <w:rsid w:val="004235D7"/>
    <w:rsid w:val="00424935"/>
    <w:rsid w:val="00434A57"/>
    <w:rsid w:val="004749A7"/>
    <w:rsid w:val="00483373"/>
    <w:rsid w:val="00492F6A"/>
    <w:rsid w:val="004B09A6"/>
    <w:rsid w:val="004C01BE"/>
    <w:rsid w:val="004C13AC"/>
    <w:rsid w:val="004D6EDE"/>
    <w:rsid w:val="004E62FD"/>
    <w:rsid w:val="004F0E1F"/>
    <w:rsid w:val="004F65E2"/>
    <w:rsid w:val="005104D4"/>
    <w:rsid w:val="005306C7"/>
    <w:rsid w:val="005A20DE"/>
    <w:rsid w:val="005C1394"/>
    <w:rsid w:val="0061794C"/>
    <w:rsid w:val="00625452"/>
    <w:rsid w:val="00641C73"/>
    <w:rsid w:val="00667210"/>
    <w:rsid w:val="00670BB4"/>
    <w:rsid w:val="00676616"/>
    <w:rsid w:val="006818ED"/>
    <w:rsid w:val="00691A6F"/>
    <w:rsid w:val="006C1FEF"/>
    <w:rsid w:val="006C32B3"/>
    <w:rsid w:val="00734497"/>
    <w:rsid w:val="007417BF"/>
    <w:rsid w:val="0074441C"/>
    <w:rsid w:val="00773CA2"/>
    <w:rsid w:val="00786065"/>
    <w:rsid w:val="007940DA"/>
    <w:rsid w:val="007E36D3"/>
    <w:rsid w:val="007E61D2"/>
    <w:rsid w:val="00836D55"/>
    <w:rsid w:val="008416ED"/>
    <w:rsid w:val="008437A9"/>
    <w:rsid w:val="008807A0"/>
    <w:rsid w:val="008964D9"/>
    <w:rsid w:val="008E7507"/>
    <w:rsid w:val="00902C49"/>
    <w:rsid w:val="00926DE7"/>
    <w:rsid w:val="009347C6"/>
    <w:rsid w:val="00952D1F"/>
    <w:rsid w:val="009721B8"/>
    <w:rsid w:val="00973F5C"/>
    <w:rsid w:val="00997B46"/>
    <w:rsid w:val="009A4FDA"/>
    <w:rsid w:val="009B4B8F"/>
    <w:rsid w:val="009C1CA2"/>
    <w:rsid w:val="00A01218"/>
    <w:rsid w:val="00A03F8B"/>
    <w:rsid w:val="00A072DB"/>
    <w:rsid w:val="00A27077"/>
    <w:rsid w:val="00A4033B"/>
    <w:rsid w:val="00A46F94"/>
    <w:rsid w:val="00A666A7"/>
    <w:rsid w:val="00A67EC5"/>
    <w:rsid w:val="00A70CFF"/>
    <w:rsid w:val="00A73466"/>
    <w:rsid w:val="00AA010B"/>
    <w:rsid w:val="00AC01E6"/>
    <w:rsid w:val="00AE76F3"/>
    <w:rsid w:val="00B114CF"/>
    <w:rsid w:val="00B121DA"/>
    <w:rsid w:val="00B12A49"/>
    <w:rsid w:val="00B14075"/>
    <w:rsid w:val="00B43C0C"/>
    <w:rsid w:val="00B53CCA"/>
    <w:rsid w:val="00B66359"/>
    <w:rsid w:val="00B710C2"/>
    <w:rsid w:val="00B77B79"/>
    <w:rsid w:val="00B844D2"/>
    <w:rsid w:val="00B84BC9"/>
    <w:rsid w:val="00B8710E"/>
    <w:rsid w:val="00B9571B"/>
    <w:rsid w:val="00B9670E"/>
    <w:rsid w:val="00BC1D16"/>
    <w:rsid w:val="00BC27CB"/>
    <w:rsid w:val="00BE7BEE"/>
    <w:rsid w:val="00C32F74"/>
    <w:rsid w:val="00C46CBB"/>
    <w:rsid w:val="00CE1713"/>
    <w:rsid w:val="00CE1F47"/>
    <w:rsid w:val="00D23C60"/>
    <w:rsid w:val="00D25142"/>
    <w:rsid w:val="00D45090"/>
    <w:rsid w:val="00D664BB"/>
    <w:rsid w:val="00D76EF1"/>
    <w:rsid w:val="00D77669"/>
    <w:rsid w:val="00DB35AF"/>
    <w:rsid w:val="00DB6958"/>
    <w:rsid w:val="00DC3927"/>
    <w:rsid w:val="00DE3B31"/>
    <w:rsid w:val="00DF6CA3"/>
    <w:rsid w:val="00E03B48"/>
    <w:rsid w:val="00E05966"/>
    <w:rsid w:val="00E120EC"/>
    <w:rsid w:val="00E332D7"/>
    <w:rsid w:val="00E33320"/>
    <w:rsid w:val="00E408C3"/>
    <w:rsid w:val="00E52218"/>
    <w:rsid w:val="00E67B91"/>
    <w:rsid w:val="00E9672A"/>
    <w:rsid w:val="00EA269E"/>
    <w:rsid w:val="00ED71C9"/>
    <w:rsid w:val="00F34A69"/>
    <w:rsid w:val="00F458E0"/>
    <w:rsid w:val="00F72A52"/>
    <w:rsid w:val="00F94992"/>
    <w:rsid w:val="00FA2B99"/>
    <w:rsid w:val="00FA535B"/>
    <w:rsid w:val="00FD5249"/>
    <w:rsid w:val="00FD662B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769"/>
  <w15:chartTrackingRefBased/>
  <w15:docId w15:val="{7621E15E-4A8D-42B4-A568-00CF514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76F3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AE76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76F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76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6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F3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E76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6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76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6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E76F3"/>
    <w:pPr>
      <w:ind w:left="720"/>
      <w:contextualSpacing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5A20DE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5A20D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D6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Number xmlns="6d17cbde-fb59-4338-a53d-084b7f2f20e0">131</Document_Number>
    <Document_Date xmlns="6d17cbde-fb59-4338-a53d-084b7f2f20e0">2017-03-17T00:00:00+00:00</Document_Date>
    <DocumentSetDescription xmlns="http://schemas.microsoft.com/sharepoint/v3" xsi:nil="true"/>
    <DocumentName xmlns="6d17cbde-fb59-4338-a53d-084b7f2f20e0">Об утверждении прайс-листа программы для ЭВМ "Контур.Маркет"</DocumentName>
    <Document_UniqueNumber xmlns="6d17cbde-fb59-4338-a53d-084b7f2f20e0">SK-5691</Document_Uniqu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ED5EB765DED44B05EDDFD229A3551" ma:contentTypeVersion="3" ma:contentTypeDescription="Создание документа." ma:contentTypeScope="" ma:versionID="135cb71b608772af10a17ebd4195f014">
  <xsd:schema xmlns:xsd="http://www.w3.org/2001/XMLSchema" xmlns:xs="http://www.w3.org/2001/XMLSchema" xmlns:p="http://schemas.microsoft.com/office/2006/metadata/properties" xmlns:ns1="http://schemas.microsoft.com/sharepoint/v3" xmlns:ns2="6d17cbde-fb59-4338-a53d-084b7f2f20e0" targetNamespace="http://schemas.microsoft.com/office/2006/metadata/properties" ma:root="true" ma:fieldsID="3adf10d5129010fc474d11e492eae64b" ns1:_="" ns2:_="">
    <xsd:import namespace="http://schemas.microsoft.com/sharepoint/v3"/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Описание" ma:description="Описание набора документов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C9BA-3134-465E-918B-87A5616D2B98}">
  <ds:schemaRefs>
    <ds:schemaRef ds:uri="http://schemas.microsoft.com/office/2006/metadata/properties"/>
    <ds:schemaRef ds:uri="http://schemas.microsoft.com/office/infopath/2007/PartnerControls"/>
    <ds:schemaRef ds:uri="6d17cbde-fb59-4338-a53d-084b7f2f20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4180A1-32D7-4A47-9A91-50E71EC95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523C9-618D-41E4-B351-293ADEDD3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57EF6-28F0-41F7-9BF5-246973C0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Savostina</dc:creator>
  <cp:keywords/>
  <dc:description/>
  <cp:lastModifiedBy>admin</cp:lastModifiedBy>
  <cp:revision>3</cp:revision>
  <dcterms:created xsi:type="dcterms:W3CDTF">2017-07-19T04:38:00Z</dcterms:created>
  <dcterms:modified xsi:type="dcterms:W3CDTF">2017-09-18T12:23:00Z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0x010100DA3ED5EB765DED44B05EDDFD229A3551</vt:lpwstr>
  </property>
  <property fmtid="{D5CDD505-2E9C-101B-9397-08002B2CF9AE}" pid="3" name="_docset_NoMedatataSyncRequired">
    <vt:lpwstr>False</vt:lpwstr>
  </property>
</Properties>
</file>